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31857E" w14:textId="77777777" w:rsidR="00B66811" w:rsidRPr="008813F4" w:rsidRDefault="00B66811" w:rsidP="007C5F02">
      <w:pPr>
        <w:pStyle w:val="beneBetreff"/>
        <w:spacing w:before="0" w:after="0" w:line="276" w:lineRule="auto"/>
        <w:rPr>
          <w:rFonts w:cs="Arial"/>
        </w:rPr>
        <w:sectPr w:rsidR="00B66811" w:rsidRPr="008813F4" w:rsidSect="00072A73">
          <w:headerReference w:type="default" r:id="rId8"/>
          <w:footerReference w:type="even" r:id="rId9"/>
          <w:footerReference w:type="default" r:id="rId10"/>
          <w:type w:val="continuous"/>
          <w:pgSz w:w="11906" w:h="16838" w:code="9"/>
          <w:pgMar w:top="2529" w:right="1083" w:bottom="1418" w:left="1077" w:header="703" w:footer="652" w:gutter="0"/>
          <w:cols w:space="708"/>
          <w:docGrid w:linePitch="360"/>
        </w:sectPr>
      </w:pPr>
    </w:p>
    <w:p w14:paraId="51408EFF" w14:textId="77777777" w:rsidR="00B20984" w:rsidRPr="0090677E" w:rsidRDefault="00B20984" w:rsidP="007C5F02">
      <w:pPr>
        <w:spacing w:line="276" w:lineRule="auto"/>
        <w:jc w:val="both"/>
        <w:outlineLvl w:val="0"/>
        <w:rPr>
          <w:rFonts w:cs="Arial"/>
          <w:b/>
          <w:color w:val="AEAAAA"/>
          <w:sz w:val="20"/>
          <w:lang w:val="fr-FR"/>
        </w:rPr>
      </w:pPr>
      <w:bookmarkStart w:id="0" w:name="_Hlk11757121"/>
      <w:r>
        <w:rPr>
          <w:rFonts w:cs="Arial"/>
          <w:b/>
          <w:bCs/>
          <w:color w:val="AEAAAA"/>
          <w:sz w:val="24"/>
          <w:lang w:val="fr-FR"/>
        </w:rPr>
        <w:t xml:space="preserve">COMMUNIQUÉ DE PRESSE </w:t>
      </w:r>
    </w:p>
    <w:p w14:paraId="20DF46B9" w14:textId="77777777" w:rsidR="002E7E99" w:rsidRPr="007C5F02" w:rsidRDefault="002E7E99" w:rsidP="007C5F02">
      <w:pPr>
        <w:spacing w:line="276" w:lineRule="auto"/>
        <w:rPr>
          <w:sz w:val="24"/>
          <w:lang w:val="fr-FR"/>
        </w:rPr>
      </w:pPr>
    </w:p>
    <w:bookmarkEnd w:id="0"/>
    <w:p w14:paraId="032C453A" w14:textId="77777777" w:rsidR="00ED300A" w:rsidRPr="007C5F02" w:rsidRDefault="00ED300A" w:rsidP="007C5F02">
      <w:pPr>
        <w:spacing w:line="276" w:lineRule="auto"/>
        <w:rPr>
          <w:b/>
          <w:bCs/>
          <w:sz w:val="28"/>
          <w:szCs w:val="32"/>
          <w:lang w:val="fr-FR"/>
        </w:rPr>
      </w:pPr>
    </w:p>
    <w:p w14:paraId="4CAD2399" w14:textId="77777777" w:rsidR="007C5F02" w:rsidRPr="007C5F02" w:rsidRDefault="007C5F02" w:rsidP="007C5F02">
      <w:pPr>
        <w:spacing w:line="276" w:lineRule="auto"/>
        <w:rPr>
          <w:rFonts w:eastAsia="Arial" w:cs="Arial"/>
          <w:spacing w:val="0"/>
          <w:sz w:val="24"/>
          <w:lang w:val="fr-FR"/>
        </w:rPr>
      </w:pPr>
      <w:r w:rsidRPr="007C5F02">
        <w:rPr>
          <w:rFonts w:eastAsia="Arial" w:cs="Arial"/>
          <w:b/>
          <w:bCs/>
          <w:spacing w:val="0"/>
          <w:sz w:val="24"/>
          <w:lang w:val="fr-FR"/>
        </w:rPr>
        <w:t>COMMUNIQUÉ DE PRESSE</w:t>
      </w:r>
    </w:p>
    <w:p w14:paraId="293B8D7C" w14:textId="77777777" w:rsidR="007C5F02" w:rsidRPr="007C5F02" w:rsidRDefault="007C5F02" w:rsidP="007C5F02">
      <w:pPr>
        <w:spacing w:line="276" w:lineRule="auto"/>
        <w:rPr>
          <w:rFonts w:eastAsia="Arial" w:cs="Arial"/>
          <w:b/>
          <w:bCs/>
          <w:spacing w:val="0"/>
          <w:sz w:val="24"/>
          <w:lang w:val="fr-FR"/>
        </w:rPr>
      </w:pPr>
      <w:r w:rsidRPr="007C5F02">
        <w:rPr>
          <w:rFonts w:eastAsia="Arial" w:cs="Arial"/>
          <w:b/>
          <w:bCs/>
          <w:spacing w:val="0"/>
          <w:sz w:val="24"/>
          <w:lang w:val="fr-FR"/>
        </w:rPr>
        <w:t>COOMO by Bene – Un design qui évolue avec la vie et les espaces</w:t>
      </w:r>
    </w:p>
    <w:p w14:paraId="3EB46A30" w14:textId="77777777" w:rsidR="007C5F02" w:rsidRPr="007C5F02" w:rsidRDefault="007C5F02" w:rsidP="007C5F02">
      <w:pPr>
        <w:spacing w:line="276" w:lineRule="auto"/>
        <w:rPr>
          <w:rFonts w:eastAsia="Arial" w:cs="Arial"/>
          <w:spacing w:val="0"/>
          <w:szCs w:val="22"/>
          <w:lang w:val="fr-FR"/>
        </w:rPr>
      </w:pPr>
    </w:p>
    <w:p w14:paraId="6CAF8CE9" w14:textId="2911D246" w:rsidR="007C5F02" w:rsidRPr="007C5F02" w:rsidRDefault="00EE33FF" w:rsidP="007C5F02">
      <w:pPr>
        <w:spacing w:line="276" w:lineRule="auto"/>
        <w:rPr>
          <w:rFonts w:eastAsia="Arial" w:cs="Arial"/>
          <w:spacing w:val="0"/>
          <w:szCs w:val="22"/>
          <w:lang w:val="fr-FR"/>
        </w:rPr>
      </w:pPr>
      <w:r>
        <w:rPr>
          <w:rFonts w:eastAsia="Arial" w:cs="Arial"/>
          <w:b/>
          <w:bCs/>
          <w:spacing w:val="0"/>
          <w:szCs w:val="22"/>
          <w:lang w:val="fr-FR"/>
        </w:rPr>
        <w:t>24</w:t>
      </w:r>
      <w:r w:rsidR="007C5F02" w:rsidRPr="007C5F02">
        <w:rPr>
          <w:rFonts w:eastAsia="Arial" w:cs="Arial"/>
          <w:b/>
          <w:bCs/>
          <w:spacing w:val="0"/>
          <w:szCs w:val="22"/>
          <w:lang w:val="fr-FR"/>
        </w:rPr>
        <w:t xml:space="preserve"> février 2026. Vienne / Waidhofen an der Ybbs</w:t>
      </w:r>
      <w:r w:rsidR="007C5F02" w:rsidRPr="007C5F02">
        <w:rPr>
          <w:rFonts w:eastAsia="Arial" w:cs="Arial"/>
          <w:spacing w:val="0"/>
          <w:szCs w:val="22"/>
          <w:lang w:val="fr-FR"/>
        </w:rPr>
        <w:t xml:space="preserve"> – </w:t>
      </w:r>
      <w:r w:rsidR="007C5F02" w:rsidRPr="007C5F02">
        <w:rPr>
          <w:rFonts w:eastAsia="Arial" w:cs="Arial"/>
          <w:b/>
          <w:bCs/>
          <w:spacing w:val="0"/>
          <w:szCs w:val="22"/>
          <w:lang w:val="fr-FR"/>
        </w:rPr>
        <w:t>À une époque où beaucoup de choses sont conçues pour une consommation rapide, Bene choisit délibérément de prendre le contre-pied. Avec COOMO, son nouveau système de canapés modulaires, le fabricant autrichien de mobilier de bureau collabore avec le studio de design suédois Form Us With Love pour créer un meuble qui transforme non seulement les espaces, mais aussi les modes de pensée.</w:t>
      </w:r>
    </w:p>
    <w:p w14:paraId="6D2D2282" w14:textId="77777777" w:rsidR="007C5F02" w:rsidRDefault="007C5F02" w:rsidP="007C5F02">
      <w:pPr>
        <w:spacing w:line="276" w:lineRule="auto"/>
        <w:rPr>
          <w:rFonts w:eastAsia="Arial" w:cs="Arial"/>
          <w:b/>
          <w:bCs/>
          <w:spacing w:val="0"/>
          <w:szCs w:val="22"/>
          <w:lang w:val="de-DE"/>
        </w:rPr>
      </w:pPr>
    </w:p>
    <w:p w14:paraId="25BDAFB2" w14:textId="2A5A81AA" w:rsidR="007C5F02" w:rsidRDefault="007C5F02" w:rsidP="007C5F02">
      <w:pPr>
        <w:spacing w:line="276" w:lineRule="auto"/>
        <w:rPr>
          <w:rFonts w:eastAsia="Arial" w:cs="Arial"/>
          <w:b/>
          <w:bCs/>
          <w:spacing w:val="0"/>
          <w:szCs w:val="22"/>
          <w:lang w:val="fr-FR"/>
        </w:rPr>
      </w:pPr>
      <w:r w:rsidRPr="007C5F02">
        <w:rPr>
          <w:rFonts w:eastAsia="Arial" w:cs="Arial"/>
          <w:b/>
          <w:bCs/>
          <w:spacing w:val="0"/>
          <w:szCs w:val="22"/>
          <w:lang w:val="fr-FR"/>
        </w:rPr>
        <w:t>Un design tourné vers l’avenir</w:t>
      </w:r>
    </w:p>
    <w:p w14:paraId="2EA1E6B6" w14:textId="77777777" w:rsidR="007C5F02" w:rsidRPr="007C5F02" w:rsidRDefault="007C5F02" w:rsidP="007C5F02">
      <w:pPr>
        <w:spacing w:line="276" w:lineRule="auto"/>
        <w:rPr>
          <w:rFonts w:eastAsia="Arial" w:cs="Arial"/>
          <w:b/>
          <w:bCs/>
          <w:spacing w:val="0"/>
          <w:szCs w:val="22"/>
          <w:lang w:val="fr-FR"/>
        </w:rPr>
      </w:pPr>
    </w:p>
    <w:p w14:paraId="790A0C9D" w14:textId="77777777" w:rsidR="007C5F02" w:rsidRDefault="007C5F02" w:rsidP="007C5F02">
      <w:pPr>
        <w:spacing w:line="276" w:lineRule="auto"/>
        <w:rPr>
          <w:rFonts w:eastAsia="Arial" w:cs="Arial"/>
          <w:spacing w:val="0"/>
          <w:szCs w:val="22"/>
          <w:lang w:val="fr-FR"/>
        </w:rPr>
      </w:pPr>
      <w:r w:rsidRPr="007C5F02">
        <w:rPr>
          <w:rFonts w:eastAsia="Arial" w:cs="Arial"/>
          <w:spacing w:val="0"/>
          <w:szCs w:val="22"/>
          <w:lang w:val="fr-FR"/>
        </w:rPr>
        <w:t>COOMO est bien plus qu’un canapé. C’est une déclaration en faveur du slow furniture, de la qualité plutôt que de l’éphémère, de la responsabilité plutôt que de la culture du jetable. Développé en collaboration avec le studio de design suédois Form Us With Love, ce canapé modulaire incarne un changement de perspective dans le design de mobilier : passer du remplacement de produits entiers au renouvellement ciblé des détails. COOMO est conçu comme un système ouvert dont la structure modulaire permet le remplacement de composants individuels, favorisant ainsi le renouvellement, la réutilisation et le recyclage.</w:t>
      </w:r>
    </w:p>
    <w:p w14:paraId="69ADB010" w14:textId="77777777" w:rsidR="007C5F02" w:rsidRPr="007C5F02" w:rsidRDefault="007C5F02" w:rsidP="007C5F02">
      <w:pPr>
        <w:spacing w:line="276" w:lineRule="auto"/>
        <w:rPr>
          <w:rFonts w:eastAsia="Arial" w:cs="Arial"/>
          <w:spacing w:val="0"/>
          <w:szCs w:val="22"/>
          <w:lang w:val="fr-FR"/>
        </w:rPr>
      </w:pPr>
    </w:p>
    <w:p w14:paraId="6261B713" w14:textId="77777777" w:rsidR="007C5F02" w:rsidRDefault="007C5F02" w:rsidP="007C5F02">
      <w:pPr>
        <w:spacing w:line="276" w:lineRule="auto"/>
        <w:rPr>
          <w:rFonts w:eastAsia="Arial" w:cs="Arial"/>
          <w:b/>
          <w:bCs/>
          <w:spacing w:val="0"/>
          <w:szCs w:val="22"/>
          <w:lang w:val="de-DE"/>
        </w:rPr>
      </w:pPr>
    </w:p>
    <w:p w14:paraId="1192D1C8" w14:textId="7A95DD8F" w:rsidR="007C5F02" w:rsidRDefault="007C5F02" w:rsidP="007C5F02">
      <w:pPr>
        <w:spacing w:line="276" w:lineRule="auto"/>
        <w:rPr>
          <w:rFonts w:eastAsia="Arial" w:cs="Arial"/>
          <w:b/>
          <w:bCs/>
          <w:spacing w:val="0"/>
          <w:szCs w:val="22"/>
          <w:lang w:val="de-DE"/>
        </w:rPr>
      </w:pPr>
      <w:r w:rsidRPr="007C5F02">
        <w:rPr>
          <w:rFonts w:eastAsia="Arial" w:cs="Arial"/>
          <w:b/>
          <w:bCs/>
          <w:spacing w:val="0"/>
          <w:szCs w:val="22"/>
          <w:lang w:val="de-DE"/>
        </w:rPr>
        <w:t>Une construction innovante</w:t>
      </w:r>
    </w:p>
    <w:p w14:paraId="339D7B59" w14:textId="77777777" w:rsidR="007C5F02" w:rsidRPr="007C5F02" w:rsidRDefault="007C5F02" w:rsidP="007C5F02">
      <w:pPr>
        <w:spacing w:line="276" w:lineRule="auto"/>
        <w:rPr>
          <w:rFonts w:eastAsia="Arial" w:cs="Arial"/>
          <w:b/>
          <w:bCs/>
          <w:spacing w:val="0"/>
          <w:szCs w:val="22"/>
          <w:lang w:val="de-DE"/>
        </w:rPr>
      </w:pPr>
    </w:p>
    <w:p w14:paraId="4886AB1D" w14:textId="77777777" w:rsidR="007C5F02" w:rsidRPr="007C5F02" w:rsidRDefault="007C5F02" w:rsidP="007C5F02">
      <w:pPr>
        <w:spacing w:line="276" w:lineRule="auto"/>
        <w:rPr>
          <w:rFonts w:eastAsia="Arial" w:cs="Arial"/>
          <w:spacing w:val="0"/>
          <w:szCs w:val="22"/>
          <w:lang w:val="fr-FR"/>
        </w:rPr>
      </w:pPr>
      <w:r w:rsidRPr="007C5F02">
        <w:rPr>
          <w:rFonts w:eastAsia="Arial" w:cs="Arial"/>
          <w:spacing w:val="0"/>
          <w:szCs w:val="22"/>
          <w:lang w:val="fr-FR"/>
        </w:rPr>
        <w:t>Au cœur du concept se trouve une structure interne révolutionnaire spécialement développée, qui associe pour la première fois de manière cohérente longévité et évolutivité. Tous les composants — des housses au rembourrage, de la mousse moulée au cadre et à la sous-structure — ne sont pas collés, mais conçus de manière à pouvoir être remplacés individuellement. Ce qui est intact est conservé. Seuls les éléments usés ou destinés à évoluer sur le plan esthétique sont renouvelés. COOMO répond ainsi à la question de savoir comment utiliser un meuble pendant de nombreuses années sans perdre en qualité ni en pertinence.</w:t>
      </w:r>
    </w:p>
    <w:p w14:paraId="1716EA5C" w14:textId="77777777" w:rsidR="007C5F02" w:rsidRDefault="007C5F02" w:rsidP="007C5F02">
      <w:pPr>
        <w:spacing w:line="276" w:lineRule="auto"/>
        <w:rPr>
          <w:rFonts w:eastAsia="Arial" w:cs="Arial"/>
          <w:b/>
          <w:bCs/>
          <w:spacing w:val="0"/>
          <w:szCs w:val="22"/>
          <w:lang w:val="fr-FR"/>
        </w:rPr>
      </w:pPr>
    </w:p>
    <w:p w14:paraId="715F5FFC" w14:textId="0DD45B9C" w:rsidR="007C5F02" w:rsidRPr="007C5F02" w:rsidRDefault="007C5F02" w:rsidP="007C5F02">
      <w:pPr>
        <w:spacing w:line="276" w:lineRule="auto"/>
        <w:rPr>
          <w:rFonts w:eastAsia="Arial" w:cs="Arial"/>
          <w:b/>
          <w:bCs/>
          <w:spacing w:val="0"/>
          <w:szCs w:val="22"/>
          <w:lang w:val="fr-FR"/>
        </w:rPr>
      </w:pPr>
      <w:r>
        <w:rPr>
          <w:rFonts w:eastAsia="Arial" w:cs="Arial"/>
          <w:b/>
          <w:bCs/>
          <w:spacing w:val="0"/>
          <w:szCs w:val="22"/>
          <w:lang w:val="fr-FR"/>
        </w:rPr>
        <w:t>A never ending story</w:t>
      </w:r>
      <w:r w:rsidRPr="007C5F02">
        <w:rPr>
          <w:rFonts w:eastAsia="Arial" w:cs="Arial"/>
          <w:b/>
          <w:bCs/>
          <w:spacing w:val="0"/>
          <w:szCs w:val="22"/>
          <w:lang w:val="fr-FR"/>
        </w:rPr>
        <w:t xml:space="preserve"> : la durabilité comme processus continu</w:t>
      </w:r>
    </w:p>
    <w:p w14:paraId="72F22853" w14:textId="77777777" w:rsidR="007C5F02" w:rsidRDefault="007C5F02" w:rsidP="007C5F02">
      <w:pPr>
        <w:spacing w:line="276" w:lineRule="auto"/>
        <w:rPr>
          <w:rFonts w:eastAsia="Arial" w:cs="Arial"/>
          <w:spacing w:val="0"/>
          <w:szCs w:val="22"/>
          <w:lang w:val="fr-FR"/>
        </w:rPr>
      </w:pPr>
      <w:r w:rsidRPr="007C5F02">
        <w:rPr>
          <w:rFonts w:eastAsia="Arial" w:cs="Arial"/>
          <w:spacing w:val="0"/>
          <w:szCs w:val="22"/>
          <w:lang w:val="fr-FR"/>
        </w:rPr>
        <w:t xml:space="preserve">La durabilité n’est pas envisagée comme un état statique, mais comme un cycle dynamique. Les housses amovibles peuvent être nettoyées ou remplacées par de nouveaux tissus, ouvrant sans cesse de nouvelles possibilités esthétiques. La sous-structure en polypropylène expansé (EPP) est légère, stable dans sa forme, </w:t>
      </w:r>
      <w:r w:rsidRPr="007C5F02">
        <w:rPr>
          <w:rFonts w:eastAsia="Arial" w:cs="Arial"/>
          <w:spacing w:val="0"/>
          <w:szCs w:val="22"/>
          <w:lang w:val="fr-FR"/>
        </w:rPr>
        <w:lastRenderedPageBreak/>
        <w:t>amortissante et 100 % recyclable. Tous les composants utilisés sont séparables par type de matériau et peuvent être réintroduits dans le cycle des matières en fin de vie.</w:t>
      </w:r>
    </w:p>
    <w:p w14:paraId="5D09F834" w14:textId="77777777" w:rsidR="007C5F02" w:rsidRPr="007C5F02" w:rsidRDefault="007C5F02" w:rsidP="007C5F02">
      <w:pPr>
        <w:spacing w:line="276" w:lineRule="auto"/>
        <w:rPr>
          <w:rFonts w:eastAsia="Arial" w:cs="Arial"/>
          <w:spacing w:val="0"/>
          <w:szCs w:val="22"/>
          <w:lang w:val="fr-FR"/>
        </w:rPr>
      </w:pPr>
    </w:p>
    <w:p w14:paraId="4F01FA01" w14:textId="77777777" w:rsidR="007C5F02" w:rsidRPr="007C5F02" w:rsidRDefault="007C5F02" w:rsidP="007C5F02">
      <w:pPr>
        <w:spacing w:line="276" w:lineRule="auto"/>
        <w:rPr>
          <w:rFonts w:eastAsia="Arial" w:cs="Arial"/>
          <w:b/>
          <w:bCs/>
          <w:spacing w:val="0"/>
          <w:szCs w:val="22"/>
          <w:lang w:val="fr-FR"/>
        </w:rPr>
      </w:pPr>
      <w:r w:rsidRPr="007C5F02">
        <w:rPr>
          <w:rFonts w:eastAsia="Arial" w:cs="Arial"/>
          <w:b/>
          <w:bCs/>
          <w:spacing w:val="0"/>
          <w:szCs w:val="22"/>
          <w:lang w:val="fr-FR"/>
        </w:rPr>
        <w:t>Une flexibilité adaptée à des espaces et des usages changeants</w:t>
      </w:r>
    </w:p>
    <w:p w14:paraId="19E0C9F6" w14:textId="77777777" w:rsidR="007C5F02" w:rsidRPr="007C5F02" w:rsidRDefault="007C5F02" w:rsidP="007C5F02">
      <w:pPr>
        <w:spacing w:line="276" w:lineRule="auto"/>
        <w:rPr>
          <w:rFonts w:eastAsia="Arial" w:cs="Arial"/>
          <w:spacing w:val="0"/>
          <w:szCs w:val="22"/>
          <w:lang w:val="fr-FR"/>
        </w:rPr>
      </w:pPr>
      <w:r w:rsidRPr="007C5F02">
        <w:rPr>
          <w:rFonts w:eastAsia="Arial" w:cs="Arial"/>
          <w:spacing w:val="0"/>
          <w:szCs w:val="22"/>
          <w:lang w:val="fr-FR"/>
        </w:rPr>
        <w:t>À partir de seulement trois éléments — un module d’angle, un module simple et un pouf — COOMO peut être configuré, étendu et transformé avec une grande flexibilité. Le canapé s’adapte aussi bien à l’évolution des contraintes spatiales qu’aux différents usages, du bureau aux environnements de travail hybrides, jusqu’aux espaces à caractère résidentiel. Le système est complété par des détails fonctionnels, tels qu’un socle épuré en noir ou en couleur « boue », en option avec une prise de recharge USB-C intégrée. COOMO trouve également sa place à l’extérieur : dans une version résistante aux intempéries et avec des tissus sélectionnés, le système convient aux terrasses, jardins ou zones semi-publiques, élargissant ainsi de manière cohérente son champ d’application.</w:t>
      </w:r>
    </w:p>
    <w:p w14:paraId="5FB0B4C9" w14:textId="77777777" w:rsidR="007C5F02" w:rsidRDefault="007C5F02" w:rsidP="007C5F02">
      <w:pPr>
        <w:spacing w:line="276" w:lineRule="auto"/>
        <w:rPr>
          <w:rFonts w:eastAsia="Arial" w:cs="Arial"/>
          <w:spacing w:val="0"/>
          <w:szCs w:val="22"/>
          <w:lang w:val="fr-FR"/>
        </w:rPr>
      </w:pPr>
      <w:r w:rsidRPr="007C5F02">
        <w:rPr>
          <w:rFonts w:eastAsia="Arial" w:cs="Arial"/>
          <w:spacing w:val="0"/>
          <w:szCs w:val="22"/>
          <w:lang w:val="fr-FR"/>
        </w:rPr>
        <w:t>Avec COOMO, Bene exprime ses exigences élevées en matière de qualité, d’innovation et de responsabilité. Le canapé incarne une utilisation consciente des ressources, la réparabilité plutôt que le remplacement, et un design qui évolue avec le temps.</w:t>
      </w:r>
    </w:p>
    <w:p w14:paraId="08595745" w14:textId="77777777" w:rsidR="007C5F02" w:rsidRPr="007C5F02" w:rsidRDefault="007C5F02" w:rsidP="007C5F02">
      <w:pPr>
        <w:spacing w:line="276" w:lineRule="auto"/>
        <w:rPr>
          <w:rFonts w:eastAsia="Arial" w:cs="Arial"/>
          <w:spacing w:val="0"/>
          <w:szCs w:val="22"/>
          <w:lang w:val="fr-FR"/>
        </w:rPr>
      </w:pPr>
    </w:p>
    <w:p w14:paraId="19147BBB" w14:textId="77777777" w:rsidR="007C5F02" w:rsidRPr="007C5F02" w:rsidRDefault="007C5F02" w:rsidP="007C5F02">
      <w:pPr>
        <w:spacing w:line="276" w:lineRule="auto"/>
        <w:rPr>
          <w:rFonts w:eastAsia="Arial" w:cs="Arial"/>
          <w:spacing w:val="0"/>
          <w:szCs w:val="22"/>
          <w:lang w:val="fr-FR"/>
        </w:rPr>
      </w:pPr>
      <w:r w:rsidRPr="007C5F02">
        <w:rPr>
          <w:rFonts w:eastAsia="Arial" w:cs="Arial"/>
          <w:b/>
          <w:bCs/>
          <w:spacing w:val="0"/>
          <w:szCs w:val="22"/>
          <w:lang w:val="fr-FR"/>
        </w:rPr>
        <w:t>Photos :</w:t>
      </w:r>
      <w:r w:rsidRPr="007C5F02">
        <w:rPr>
          <w:rFonts w:eastAsia="Arial" w:cs="Arial"/>
          <w:spacing w:val="0"/>
          <w:szCs w:val="22"/>
          <w:lang w:val="fr-FR"/>
        </w:rPr>
        <w:t xml:space="preserve"> © Bene GmbH</w:t>
      </w:r>
    </w:p>
    <w:p w14:paraId="3D34FC07" w14:textId="08C87DEB" w:rsidR="00ED300A" w:rsidRPr="00E43859" w:rsidRDefault="00ED300A" w:rsidP="007C5F02">
      <w:pPr>
        <w:spacing w:line="276" w:lineRule="auto"/>
        <w:rPr>
          <w:rFonts w:eastAsia="Arial" w:cs="Arial"/>
          <w:spacing w:val="0"/>
          <w:szCs w:val="22"/>
          <w:lang w:val="fr-FR"/>
        </w:rPr>
      </w:pPr>
    </w:p>
    <w:p w14:paraId="3EE5226D" w14:textId="77777777" w:rsidR="00D2556C" w:rsidRPr="00E43859" w:rsidRDefault="00D2556C" w:rsidP="007C5F02">
      <w:pPr>
        <w:spacing w:line="276" w:lineRule="auto"/>
        <w:rPr>
          <w:rFonts w:eastAsia="Arial" w:cs="Arial"/>
          <w:spacing w:val="0"/>
          <w:szCs w:val="22"/>
          <w:lang w:val="fr-FR"/>
        </w:rPr>
      </w:pPr>
    </w:p>
    <w:p w14:paraId="0E918B86" w14:textId="77777777" w:rsidR="00B20984" w:rsidRPr="00B20984" w:rsidRDefault="00B20984" w:rsidP="007C5F02">
      <w:pPr>
        <w:spacing w:line="276" w:lineRule="auto"/>
        <w:rPr>
          <w:rFonts w:eastAsia="Arial" w:cs="Arial"/>
          <w:i/>
          <w:color w:val="808080"/>
          <w:spacing w:val="0"/>
          <w:sz w:val="16"/>
          <w:szCs w:val="16"/>
          <w:lang w:val="fr-FR"/>
        </w:rPr>
      </w:pPr>
      <w:r w:rsidRPr="00B20984">
        <w:rPr>
          <w:rFonts w:eastAsia="Arial" w:cs="Arial"/>
          <w:b/>
          <w:bCs/>
          <w:i/>
          <w:color w:val="808080"/>
          <w:spacing w:val="0"/>
          <w:sz w:val="16"/>
          <w:szCs w:val="16"/>
          <w:lang w:val="fr-FR"/>
        </w:rPr>
        <w:t>À propos de Bene</w:t>
      </w:r>
    </w:p>
    <w:p w14:paraId="00A241FD" w14:textId="77777777" w:rsidR="00B20984" w:rsidRPr="00B20984" w:rsidRDefault="00B20984" w:rsidP="007C5F02">
      <w:pPr>
        <w:spacing w:line="276" w:lineRule="auto"/>
        <w:rPr>
          <w:rFonts w:eastAsia="Arial" w:cs="Arial"/>
          <w:i/>
          <w:color w:val="808080"/>
          <w:spacing w:val="0"/>
          <w:sz w:val="16"/>
          <w:szCs w:val="16"/>
          <w:lang w:val="fr-FR"/>
        </w:rPr>
      </w:pPr>
      <w:r w:rsidRPr="00B20984">
        <w:rPr>
          <w:rFonts w:eastAsia="Arial" w:cs="Arial"/>
          <w:i/>
          <w:color w:val="808080"/>
          <w:spacing w:val="0"/>
          <w:sz w:val="16"/>
          <w:szCs w:val="16"/>
          <w:lang w:val="fr-FR"/>
        </w:rPr>
        <w:t>Spécialiste international de l’aménagement de bureaux, Bene se concentre sur la conception et l’équipement d’environnements de travail et de bureau modernes. Bene considère le bureau comme un espace de vie et met systématiquement cette philosophie en œuvre à travers ses concepts, ses produits et ses services. Le groupe Bene, actif à l’échelle mondiale, a son siège et ses sites de production à Waidhofen an der Ybbs, en Autriche. Le développement, le design et la fabrication, ainsi que le conseil et la vente, sont ainsi réunis sous un même toit autrichien.</w:t>
      </w:r>
    </w:p>
    <w:p w14:paraId="6BCA4420" w14:textId="77777777" w:rsidR="00B20984" w:rsidRPr="00B20984" w:rsidRDefault="00B20984" w:rsidP="007C5F02">
      <w:pPr>
        <w:spacing w:line="276" w:lineRule="auto"/>
        <w:rPr>
          <w:rFonts w:eastAsia="Arial" w:cs="Arial"/>
          <w:i/>
          <w:color w:val="808080"/>
          <w:spacing w:val="0"/>
          <w:sz w:val="16"/>
          <w:szCs w:val="16"/>
          <w:lang w:val="fr-FR"/>
        </w:rPr>
      </w:pPr>
      <w:r w:rsidRPr="00B20984">
        <w:rPr>
          <w:rFonts w:eastAsia="Arial" w:cs="Arial"/>
          <w:i/>
          <w:color w:val="808080"/>
          <w:spacing w:val="0"/>
          <w:sz w:val="16"/>
          <w:szCs w:val="16"/>
          <w:lang w:val="fr-FR"/>
        </w:rPr>
        <w:t>Acteur majeur du marché européen, Bene est synonyme de concepts innovants, d’environnements de travail inspirants et d’une grande qualité de design. L’entreprise développe et fabrique des solutions sur mesure pour des organisations de toutes tailles – des travailleurs indépendants et des PME jusqu’aux groupes opérant à l’échelle mondiale.</w:t>
      </w:r>
    </w:p>
    <w:p w14:paraId="49A468D3" w14:textId="77777777" w:rsidR="00B20984" w:rsidRPr="00B20984" w:rsidRDefault="00B20984" w:rsidP="007C5F02">
      <w:pPr>
        <w:spacing w:line="276" w:lineRule="auto"/>
        <w:rPr>
          <w:rFonts w:eastAsia="Arial" w:cs="Arial"/>
          <w:i/>
          <w:color w:val="808080"/>
          <w:spacing w:val="0"/>
          <w:sz w:val="16"/>
          <w:szCs w:val="16"/>
          <w:lang w:val="fr-FR"/>
        </w:rPr>
      </w:pPr>
      <w:r w:rsidRPr="00B20984">
        <w:rPr>
          <w:rFonts w:eastAsia="Arial" w:cs="Arial"/>
          <w:i/>
          <w:color w:val="808080"/>
          <w:spacing w:val="0"/>
          <w:sz w:val="16"/>
          <w:szCs w:val="16"/>
          <w:lang w:val="fr-FR"/>
        </w:rPr>
        <w:t>La responsabilité écologique, économique et sociale fait depuis longtemps partie de la tradition de Bene. La durabilité couvre l’ensemble des activités de l’entreprise, du développement des produits et des achats à la production, la logistique et la gestion de la fin de vie des produits. La durabilité n’est pas perçue comme une contrainte, mais comme une source d’inspiration pour créer, grâce à de nouvelles idées, un avenir meilleur et plus durable.</w:t>
      </w:r>
    </w:p>
    <w:p w14:paraId="43564CEE" w14:textId="77777777" w:rsidR="00B20984" w:rsidRPr="00B20984" w:rsidRDefault="00B20984" w:rsidP="007C5F02">
      <w:pPr>
        <w:spacing w:line="276" w:lineRule="auto"/>
        <w:rPr>
          <w:rFonts w:eastAsia="Arial" w:cs="Arial"/>
          <w:i/>
          <w:color w:val="808080"/>
          <w:spacing w:val="0"/>
          <w:sz w:val="16"/>
          <w:szCs w:val="16"/>
          <w:lang w:val="de-DE"/>
        </w:rPr>
      </w:pPr>
      <w:hyperlink r:id="rId11" w:history="1">
        <w:r w:rsidRPr="00B20984">
          <w:rPr>
            <w:rStyle w:val="Hyperlink"/>
            <w:rFonts w:eastAsia="Arial" w:cs="Arial"/>
            <w:i/>
            <w:spacing w:val="0"/>
            <w:sz w:val="16"/>
            <w:szCs w:val="16"/>
            <w:lang w:val="de-DE"/>
          </w:rPr>
          <w:t>www.bene.com</w:t>
        </w:r>
      </w:hyperlink>
    </w:p>
    <w:p w14:paraId="0F8B2A59" w14:textId="77777777" w:rsidR="00ED300A" w:rsidRPr="00ED300A" w:rsidRDefault="00ED300A" w:rsidP="007C5F02">
      <w:pPr>
        <w:spacing w:line="276" w:lineRule="auto"/>
        <w:rPr>
          <w:rFonts w:eastAsia="Arial" w:cs="Arial"/>
          <w:spacing w:val="0"/>
          <w:szCs w:val="22"/>
        </w:rPr>
      </w:pPr>
    </w:p>
    <w:p w14:paraId="36EF2C62" w14:textId="77777777" w:rsidR="00ED300A" w:rsidRPr="00D2556C" w:rsidRDefault="00ED300A" w:rsidP="007C5F02">
      <w:pPr>
        <w:spacing w:line="276" w:lineRule="auto"/>
        <w:rPr>
          <w:lang w:val="en-GB"/>
        </w:rPr>
      </w:pPr>
    </w:p>
    <w:sectPr w:rsidR="00ED300A" w:rsidRPr="00D2556C" w:rsidSect="00C828EC">
      <w:headerReference w:type="even" r:id="rId12"/>
      <w:type w:val="continuous"/>
      <w:pgSz w:w="11906" w:h="16838" w:code="9"/>
      <w:pgMar w:top="2552" w:right="1083" w:bottom="2098" w:left="1077" w:header="703" w:footer="652"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2F570" w14:textId="77777777" w:rsidR="005C1675" w:rsidRDefault="005C1675">
      <w:pPr>
        <w:spacing w:line="240" w:lineRule="auto"/>
      </w:pPr>
      <w:r>
        <w:separator/>
      </w:r>
    </w:p>
  </w:endnote>
  <w:endnote w:type="continuationSeparator" w:id="0">
    <w:p w14:paraId="0D9E2CF5" w14:textId="77777777" w:rsidR="005C1675" w:rsidRDefault="005C167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arishNeueSemibold">
    <w:panose1 w:val="02000000000000000000"/>
    <w:charset w:val="00"/>
    <w:family w:val="modern"/>
    <w:notTrueType/>
    <w:pitch w:val="variable"/>
    <w:sig w:usb0="0000008F"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52BC0" w14:textId="77777777" w:rsidR="00856F3E" w:rsidRDefault="00856F3E">
    <w:pPr>
      <w:pStyle w:val="Fuzeile"/>
    </w:pPr>
  </w:p>
  <w:p w14:paraId="3ADC4230" w14:textId="77777777" w:rsidR="00856F3E" w:rsidRDefault="00856F3E"/>
  <w:p w14:paraId="2EE3F252" w14:textId="77777777" w:rsidR="00856F3E" w:rsidRDefault="00856F3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47648" w14:textId="77777777" w:rsidR="00856F3E" w:rsidRPr="00894FB2" w:rsidRDefault="00856F3E" w:rsidP="00155077">
    <w:pPr>
      <w:pStyle w:val="beneFuzeile"/>
      <w:spacing w:line="276" w:lineRule="auto"/>
      <w:ind w:left="142"/>
    </w:pPr>
    <w:r>
      <w:t xml:space="preserve">Firma: BENE GmbH  Rechtsform: Gesellschaft mit beschränkter Haftung  Sitz: Waidhofen/Ybbs  </w:t>
    </w:r>
    <w:r>
      <w:br/>
      <w:t>Firmenbuchnummer: 444783v  Firmenbuchgericht: Landesgericht St. Pölten  DVR: 0006203</w:t>
    </w:r>
    <w:r w:rsidRPr="00894FB2">
      <w:tab/>
    </w:r>
    <w:r w:rsidRPr="00894FB2">
      <w:fldChar w:fldCharType="begin"/>
    </w:r>
    <w:r w:rsidRPr="00894FB2">
      <w:instrText xml:space="preserve"> </w:instrText>
    </w:r>
    <w:r>
      <w:instrText>PAGE</w:instrText>
    </w:r>
    <w:r w:rsidRPr="00894FB2">
      <w:instrText xml:space="preserve"> </w:instrText>
    </w:r>
    <w:r w:rsidRPr="00894FB2">
      <w:fldChar w:fldCharType="separate"/>
    </w:r>
    <w:r w:rsidR="007A16CD">
      <w:rPr>
        <w:noProof/>
      </w:rPr>
      <w:t>1</w:t>
    </w:r>
    <w:r w:rsidRPr="00894FB2">
      <w:fldChar w:fldCharType="end"/>
    </w:r>
    <w:r w:rsidRPr="00894FB2">
      <w:t xml:space="preserve"> / </w:t>
    </w:r>
    <w:r w:rsidRPr="00894FB2">
      <w:fldChar w:fldCharType="begin"/>
    </w:r>
    <w:r w:rsidRPr="00894FB2">
      <w:instrText xml:space="preserve"> </w:instrText>
    </w:r>
    <w:r>
      <w:instrText>NUMPAGES</w:instrText>
    </w:r>
    <w:r w:rsidRPr="00894FB2">
      <w:instrText xml:space="preserve"> </w:instrText>
    </w:r>
    <w:r w:rsidRPr="00894FB2">
      <w:fldChar w:fldCharType="separate"/>
    </w:r>
    <w:r w:rsidR="007A16CD">
      <w:rPr>
        <w:noProof/>
      </w:rPr>
      <w:t>1</w:t>
    </w:r>
    <w:r w:rsidRPr="00894FB2">
      <w:fldChar w:fldCharType="end"/>
    </w:r>
    <w:r w:rsidRPr="00894FB2">
      <w:b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9D0C43" w14:textId="77777777" w:rsidR="005C1675" w:rsidRDefault="005C1675">
      <w:pPr>
        <w:spacing w:line="240" w:lineRule="auto"/>
      </w:pPr>
      <w:r>
        <w:separator/>
      </w:r>
    </w:p>
  </w:footnote>
  <w:footnote w:type="continuationSeparator" w:id="0">
    <w:p w14:paraId="43C8867A" w14:textId="77777777" w:rsidR="005C1675" w:rsidRDefault="005C167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ED2DC" w14:textId="77777777" w:rsidR="00B20984" w:rsidRPr="0090677E" w:rsidRDefault="00B20984" w:rsidP="00B20984">
    <w:pPr>
      <w:pStyle w:val="beneClaim"/>
      <w:ind w:right="15"/>
      <w:rPr>
        <w:lang w:val="fr-FR"/>
      </w:rPr>
    </w:pPr>
    <w:r>
      <w:rPr>
        <w:b w:val="0"/>
        <w:noProof/>
        <w:lang w:val="fr-FR"/>
      </w:rPr>
      <w:drawing>
        <wp:anchor distT="0" distB="0" distL="114300" distR="114300" simplePos="0" relativeHeight="251659264" behindDoc="0" locked="0" layoutInCell="1" allowOverlap="1" wp14:anchorId="1D6E6CEA" wp14:editId="7E6E892F">
          <wp:simplePos x="0" y="0"/>
          <wp:positionH relativeFrom="column">
            <wp:posOffset>4937760</wp:posOffset>
          </wp:positionH>
          <wp:positionV relativeFrom="page">
            <wp:posOffset>629285</wp:posOffset>
          </wp:positionV>
          <wp:extent cx="1247140" cy="456565"/>
          <wp:effectExtent l="0" t="0" r="0" b="635"/>
          <wp:wrapNone/>
          <wp:docPr id="3" name="Grafik 113" descr="Ein Bild, das Schwarz, Dunkelhei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113" descr="Ein Bild, das Schwarz, Dunkelheit enthält.&#10;&#10;KI-generierte Inhalte können fehlerhaft sei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47140" cy="456565"/>
                  </a:xfrm>
                  <a:prstGeom prst="rect">
                    <a:avLst/>
                  </a:prstGeom>
                  <a:noFill/>
                </pic:spPr>
              </pic:pic>
            </a:graphicData>
          </a:graphic>
        </wp:anchor>
      </w:drawing>
    </w:r>
    <w:r>
      <w:rPr>
        <w:bCs/>
        <w:lang w:val="fr-FR"/>
      </w:rPr>
      <w:t>SOURCE D’INSPIRATION AU BUREAU. DEPUIS 1790.</w:t>
    </w:r>
  </w:p>
  <w:p w14:paraId="108C08E2" w14:textId="77777777" w:rsidR="00B20984" w:rsidRPr="0090677E" w:rsidRDefault="00B20984" w:rsidP="00B20984">
    <w:pPr>
      <w:spacing w:line="240" w:lineRule="auto"/>
      <w:ind w:right="15"/>
      <w:rPr>
        <w:rFonts w:cs="Arial"/>
        <w:b/>
        <w:sz w:val="12"/>
        <w:szCs w:val="12"/>
        <w:lang w:val="fr-FR"/>
      </w:rPr>
    </w:pPr>
  </w:p>
  <w:p w14:paraId="673D7A1A" w14:textId="77777777" w:rsidR="00B20984" w:rsidRPr="001770A2" w:rsidRDefault="00B20984" w:rsidP="00B20984">
    <w:pPr>
      <w:pStyle w:val="beneKopf1Zeile"/>
      <w:ind w:right="2231"/>
      <w:rPr>
        <w:caps/>
      </w:rPr>
    </w:pPr>
    <w:r w:rsidRPr="0090677E">
      <w:rPr>
        <w:caps/>
        <w:lang w:val="de-DE"/>
      </w:rPr>
      <w:t>Bene GmbH, Schwarzwiesenstrasse 3, A-3340 Waidhofen/Ybbs</w:t>
    </w:r>
  </w:p>
  <w:p w14:paraId="65342B4F" w14:textId="263FDB5E" w:rsidR="00B20984" w:rsidRPr="00B20984" w:rsidRDefault="00B20984" w:rsidP="00B20984">
    <w:pPr>
      <w:pStyle w:val="beneKopfZeile2u3"/>
      <w:ind w:right="2231"/>
      <w:rPr>
        <w:caps/>
        <w:lang w:val="fr-FR"/>
      </w:rPr>
    </w:pPr>
    <w:r>
      <w:rPr>
        <w:caps/>
        <w:lang w:val="fr-FR"/>
      </w:rPr>
      <w:t>Courriel : Tara.</w:t>
    </w:r>
    <w:r w:rsidR="00E11E00">
      <w:rPr>
        <w:caps/>
        <w:lang w:val="fr-FR"/>
      </w:rPr>
      <w:t>MUSKU</w:t>
    </w:r>
    <w:r>
      <w:rPr>
        <w:caps/>
        <w:lang w:val="fr-FR"/>
      </w:rPr>
      <w:t>@bene.com, WWW.BENE.COM</w:t>
    </w:r>
  </w:p>
  <w:p w14:paraId="3BD2C4A2" w14:textId="35240D4B" w:rsidR="00856F3E" w:rsidRPr="00B20984" w:rsidRDefault="00856F3E" w:rsidP="00B20984">
    <w:pPr>
      <w:pStyle w:val="Kopfzeile"/>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7564F" w14:textId="77777777" w:rsidR="00856F3E" w:rsidRDefault="00856F3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A9AD8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3840C2D"/>
    <w:multiLevelType w:val="hybridMultilevel"/>
    <w:tmpl w:val="66924490"/>
    <w:lvl w:ilvl="0" w:tplc="46FCB08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461FFF"/>
    <w:multiLevelType w:val="multilevel"/>
    <w:tmpl w:val="72DE18FE"/>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4" w15:restartNumberingAfterBreak="0">
    <w:nsid w:val="11E3603A"/>
    <w:multiLevelType w:val="multilevel"/>
    <w:tmpl w:val="B32E87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16601F32"/>
    <w:multiLevelType w:val="multilevel"/>
    <w:tmpl w:val="2898941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20F64C0"/>
    <w:multiLevelType w:val="singleLevel"/>
    <w:tmpl w:val="214A9100"/>
    <w:lvl w:ilvl="0">
      <w:start w:val="1"/>
      <w:numFmt w:val="bullet"/>
      <w:pStyle w:val="beneAufzhlung"/>
      <w:lvlText w:val=""/>
      <w:lvlJc w:val="left"/>
      <w:pPr>
        <w:tabs>
          <w:tab w:val="num" w:pos="360"/>
        </w:tabs>
        <w:ind w:left="360" w:hanging="360"/>
      </w:pPr>
      <w:rPr>
        <w:rFonts w:ascii="Symbol" w:hAnsi="Symbol" w:hint="default"/>
      </w:rPr>
    </w:lvl>
  </w:abstractNum>
  <w:abstractNum w:abstractNumId="7" w15:restartNumberingAfterBreak="0">
    <w:nsid w:val="2DC054BC"/>
    <w:multiLevelType w:val="hybridMultilevel"/>
    <w:tmpl w:val="0CE4CD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2677EB"/>
    <w:multiLevelType w:val="hybridMultilevel"/>
    <w:tmpl w:val="A40E2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63E7E"/>
    <w:multiLevelType w:val="hybridMultilevel"/>
    <w:tmpl w:val="6414F1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AD1F51"/>
    <w:multiLevelType w:val="singleLevel"/>
    <w:tmpl w:val="229C09B8"/>
    <w:lvl w:ilvl="0">
      <w:start w:val="1"/>
      <w:numFmt w:val="decimal"/>
      <w:lvlText w:val="%1."/>
      <w:lvlJc w:val="left"/>
      <w:pPr>
        <w:tabs>
          <w:tab w:val="num" w:pos="360"/>
        </w:tabs>
        <w:ind w:left="360" w:hanging="360"/>
      </w:pPr>
    </w:lvl>
  </w:abstractNum>
  <w:abstractNum w:abstractNumId="11" w15:restartNumberingAfterBreak="0">
    <w:nsid w:val="57F0504D"/>
    <w:multiLevelType w:val="hybridMultilevel"/>
    <w:tmpl w:val="C0C4ABD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2" w15:restartNumberingAfterBreak="0">
    <w:nsid w:val="59BE07CC"/>
    <w:multiLevelType w:val="hybridMultilevel"/>
    <w:tmpl w:val="9E768DD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3" w15:restartNumberingAfterBreak="0">
    <w:nsid w:val="62594D63"/>
    <w:multiLevelType w:val="multilevel"/>
    <w:tmpl w:val="D046A9F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6CED084E"/>
    <w:multiLevelType w:val="multilevel"/>
    <w:tmpl w:val="B00090D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764918C4"/>
    <w:multiLevelType w:val="hybridMultilevel"/>
    <w:tmpl w:val="B186D69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78617BF5"/>
    <w:multiLevelType w:val="multilevel"/>
    <w:tmpl w:val="8B76B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49023631">
    <w:abstractNumId w:val="0"/>
  </w:num>
  <w:num w:numId="2" w16cid:durableId="136185900">
    <w:abstractNumId w:val="5"/>
  </w:num>
  <w:num w:numId="3" w16cid:durableId="2060737720">
    <w:abstractNumId w:val="14"/>
  </w:num>
  <w:num w:numId="4" w16cid:durableId="1515000208">
    <w:abstractNumId w:val="4"/>
  </w:num>
  <w:num w:numId="5" w16cid:durableId="698169112">
    <w:abstractNumId w:val="10"/>
  </w:num>
  <w:num w:numId="6" w16cid:durableId="1616138889">
    <w:abstractNumId w:val="3"/>
  </w:num>
  <w:num w:numId="7" w16cid:durableId="1824085247">
    <w:abstractNumId w:val="13"/>
  </w:num>
  <w:num w:numId="8" w16cid:durableId="477839433">
    <w:abstractNumId w:val="6"/>
  </w:num>
  <w:num w:numId="9" w16cid:durableId="273055197">
    <w:abstractNumId w:val="1"/>
  </w:num>
  <w:num w:numId="10" w16cid:durableId="34547042">
    <w:abstractNumId w:val="7"/>
  </w:num>
  <w:num w:numId="11" w16cid:durableId="294608867">
    <w:abstractNumId w:val="12"/>
  </w:num>
  <w:num w:numId="12" w16cid:durableId="979922806">
    <w:abstractNumId w:val="8"/>
  </w:num>
  <w:num w:numId="13" w16cid:durableId="1220092183">
    <w:abstractNumId w:val="16"/>
  </w:num>
  <w:num w:numId="14" w16cid:durableId="249848531">
    <w:abstractNumId w:val="9"/>
  </w:num>
  <w:num w:numId="15" w16cid:durableId="1635141189">
    <w:abstractNumId w:val="2"/>
  </w:num>
  <w:num w:numId="16" w16cid:durableId="1988320498">
    <w:abstractNumId w:val="11"/>
  </w:num>
  <w:num w:numId="17" w16cid:durableId="130947551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9"/>
  <w:hyphenationZone w:val="425"/>
  <w:drawingGridHorizontalSpacing w:val="171"/>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942"/>
    <w:rsid w:val="000000F2"/>
    <w:rsid w:val="000009F4"/>
    <w:rsid w:val="00000E00"/>
    <w:rsid w:val="00001426"/>
    <w:rsid w:val="00001F57"/>
    <w:rsid w:val="00003014"/>
    <w:rsid w:val="00003B7B"/>
    <w:rsid w:val="00004454"/>
    <w:rsid w:val="00006157"/>
    <w:rsid w:val="00006786"/>
    <w:rsid w:val="000075D2"/>
    <w:rsid w:val="00007A5C"/>
    <w:rsid w:val="00007CB9"/>
    <w:rsid w:val="000106AD"/>
    <w:rsid w:val="00010BC7"/>
    <w:rsid w:val="00010FFD"/>
    <w:rsid w:val="00011930"/>
    <w:rsid w:val="000121AA"/>
    <w:rsid w:val="00012753"/>
    <w:rsid w:val="00013026"/>
    <w:rsid w:val="000134A4"/>
    <w:rsid w:val="00013B4B"/>
    <w:rsid w:val="00013DC1"/>
    <w:rsid w:val="00017F2E"/>
    <w:rsid w:val="00020A09"/>
    <w:rsid w:val="00020FF5"/>
    <w:rsid w:val="00022501"/>
    <w:rsid w:val="00022866"/>
    <w:rsid w:val="00022960"/>
    <w:rsid w:val="00022A9A"/>
    <w:rsid w:val="00022FC5"/>
    <w:rsid w:val="00024E2F"/>
    <w:rsid w:val="000253EE"/>
    <w:rsid w:val="00025CDC"/>
    <w:rsid w:val="000260DD"/>
    <w:rsid w:val="00026F9E"/>
    <w:rsid w:val="00027111"/>
    <w:rsid w:val="00027913"/>
    <w:rsid w:val="0003020F"/>
    <w:rsid w:val="000309C6"/>
    <w:rsid w:val="000310F7"/>
    <w:rsid w:val="00032863"/>
    <w:rsid w:val="00032C5B"/>
    <w:rsid w:val="00033B16"/>
    <w:rsid w:val="000351BD"/>
    <w:rsid w:val="000355FB"/>
    <w:rsid w:val="000356AB"/>
    <w:rsid w:val="000358FE"/>
    <w:rsid w:val="00036097"/>
    <w:rsid w:val="000360BD"/>
    <w:rsid w:val="00036A83"/>
    <w:rsid w:val="0003750E"/>
    <w:rsid w:val="00040E33"/>
    <w:rsid w:val="000411D6"/>
    <w:rsid w:val="00043211"/>
    <w:rsid w:val="00044D34"/>
    <w:rsid w:val="00045FD8"/>
    <w:rsid w:val="0004619F"/>
    <w:rsid w:val="000466C8"/>
    <w:rsid w:val="00047873"/>
    <w:rsid w:val="000509AB"/>
    <w:rsid w:val="00051465"/>
    <w:rsid w:val="00054BB9"/>
    <w:rsid w:val="00054F1A"/>
    <w:rsid w:val="00055110"/>
    <w:rsid w:val="0005637C"/>
    <w:rsid w:val="00056DFB"/>
    <w:rsid w:val="00057AB3"/>
    <w:rsid w:val="000606EC"/>
    <w:rsid w:val="00062CEC"/>
    <w:rsid w:val="00062DE4"/>
    <w:rsid w:val="0006329F"/>
    <w:rsid w:val="00063479"/>
    <w:rsid w:val="000637C2"/>
    <w:rsid w:val="0006387D"/>
    <w:rsid w:val="00063AE5"/>
    <w:rsid w:val="00064786"/>
    <w:rsid w:val="00065B29"/>
    <w:rsid w:val="0006627E"/>
    <w:rsid w:val="00066613"/>
    <w:rsid w:val="00066BEE"/>
    <w:rsid w:val="00066D8A"/>
    <w:rsid w:val="00066F0B"/>
    <w:rsid w:val="00070DD7"/>
    <w:rsid w:val="0007186D"/>
    <w:rsid w:val="0007201D"/>
    <w:rsid w:val="000728EC"/>
    <w:rsid w:val="00072A73"/>
    <w:rsid w:val="00074083"/>
    <w:rsid w:val="0007473B"/>
    <w:rsid w:val="00075106"/>
    <w:rsid w:val="00075CBB"/>
    <w:rsid w:val="00075DB6"/>
    <w:rsid w:val="00076B79"/>
    <w:rsid w:val="000770F4"/>
    <w:rsid w:val="00077440"/>
    <w:rsid w:val="0007770B"/>
    <w:rsid w:val="0008020C"/>
    <w:rsid w:val="00080D42"/>
    <w:rsid w:val="00081B5C"/>
    <w:rsid w:val="0008217C"/>
    <w:rsid w:val="0008221F"/>
    <w:rsid w:val="00083760"/>
    <w:rsid w:val="00084483"/>
    <w:rsid w:val="000847F9"/>
    <w:rsid w:val="00084A1E"/>
    <w:rsid w:val="00085B40"/>
    <w:rsid w:val="00085FE6"/>
    <w:rsid w:val="00086B81"/>
    <w:rsid w:val="0009009D"/>
    <w:rsid w:val="0009168A"/>
    <w:rsid w:val="00091955"/>
    <w:rsid w:val="00091A0C"/>
    <w:rsid w:val="00092834"/>
    <w:rsid w:val="000929B8"/>
    <w:rsid w:val="0009388B"/>
    <w:rsid w:val="00094384"/>
    <w:rsid w:val="00094398"/>
    <w:rsid w:val="00095B30"/>
    <w:rsid w:val="00096D16"/>
    <w:rsid w:val="0009764B"/>
    <w:rsid w:val="00097D63"/>
    <w:rsid w:val="000A090F"/>
    <w:rsid w:val="000A0F61"/>
    <w:rsid w:val="000A1DCA"/>
    <w:rsid w:val="000A2B50"/>
    <w:rsid w:val="000A2C0F"/>
    <w:rsid w:val="000A3423"/>
    <w:rsid w:val="000A4378"/>
    <w:rsid w:val="000A6974"/>
    <w:rsid w:val="000A75CD"/>
    <w:rsid w:val="000A7EAA"/>
    <w:rsid w:val="000B06D2"/>
    <w:rsid w:val="000B086E"/>
    <w:rsid w:val="000B1E94"/>
    <w:rsid w:val="000B1F4E"/>
    <w:rsid w:val="000B2953"/>
    <w:rsid w:val="000B2BC5"/>
    <w:rsid w:val="000B45B6"/>
    <w:rsid w:val="000B50E6"/>
    <w:rsid w:val="000B55FF"/>
    <w:rsid w:val="000B5B3C"/>
    <w:rsid w:val="000B69CC"/>
    <w:rsid w:val="000C0414"/>
    <w:rsid w:val="000C0C91"/>
    <w:rsid w:val="000C18DC"/>
    <w:rsid w:val="000C1CCD"/>
    <w:rsid w:val="000C1D14"/>
    <w:rsid w:val="000C229E"/>
    <w:rsid w:val="000C2A8E"/>
    <w:rsid w:val="000C327D"/>
    <w:rsid w:val="000C4853"/>
    <w:rsid w:val="000C4C86"/>
    <w:rsid w:val="000C5B4C"/>
    <w:rsid w:val="000C5F95"/>
    <w:rsid w:val="000C6C0B"/>
    <w:rsid w:val="000C7249"/>
    <w:rsid w:val="000C733D"/>
    <w:rsid w:val="000C7BAD"/>
    <w:rsid w:val="000C7BF2"/>
    <w:rsid w:val="000D0350"/>
    <w:rsid w:val="000D0922"/>
    <w:rsid w:val="000D0DF7"/>
    <w:rsid w:val="000D1AE8"/>
    <w:rsid w:val="000D1D9C"/>
    <w:rsid w:val="000D2318"/>
    <w:rsid w:val="000D2DEC"/>
    <w:rsid w:val="000D33A7"/>
    <w:rsid w:val="000D36A5"/>
    <w:rsid w:val="000D3752"/>
    <w:rsid w:val="000D44AF"/>
    <w:rsid w:val="000D4BDC"/>
    <w:rsid w:val="000D53A5"/>
    <w:rsid w:val="000D6A0F"/>
    <w:rsid w:val="000D77D2"/>
    <w:rsid w:val="000E137D"/>
    <w:rsid w:val="000E1BD7"/>
    <w:rsid w:val="000E212A"/>
    <w:rsid w:val="000E274D"/>
    <w:rsid w:val="000E383F"/>
    <w:rsid w:val="000E3E91"/>
    <w:rsid w:val="000E3FEC"/>
    <w:rsid w:val="000E4E80"/>
    <w:rsid w:val="000E67F1"/>
    <w:rsid w:val="000E76C1"/>
    <w:rsid w:val="000E7DB7"/>
    <w:rsid w:val="000F0095"/>
    <w:rsid w:val="000F027A"/>
    <w:rsid w:val="000F0A44"/>
    <w:rsid w:val="000F13F8"/>
    <w:rsid w:val="000F17CB"/>
    <w:rsid w:val="000F1D47"/>
    <w:rsid w:val="000F1E3F"/>
    <w:rsid w:val="000F1F4D"/>
    <w:rsid w:val="000F25A7"/>
    <w:rsid w:val="000F32AE"/>
    <w:rsid w:val="000F44BC"/>
    <w:rsid w:val="000F4F58"/>
    <w:rsid w:val="000F5E28"/>
    <w:rsid w:val="000F6A02"/>
    <w:rsid w:val="001006DF"/>
    <w:rsid w:val="001010C7"/>
    <w:rsid w:val="00101E3A"/>
    <w:rsid w:val="00101F3F"/>
    <w:rsid w:val="001022E3"/>
    <w:rsid w:val="0010297A"/>
    <w:rsid w:val="00104212"/>
    <w:rsid w:val="00104351"/>
    <w:rsid w:val="0010547E"/>
    <w:rsid w:val="00105B71"/>
    <w:rsid w:val="00105F46"/>
    <w:rsid w:val="00106959"/>
    <w:rsid w:val="00106F74"/>
    <w:rsid w:val="00107442"/>
    <w:rsid w:val="001076BA"/>
    <w:rsid w:val="00107EFE"/>
    <w:rsid w:val="00110D9D"/>
    <w:rsid w:val="001113DE"/>
    <w:rsid w:val="00111906"/>
    <w:rsid w:val="00111B09"/>
    <w:rsid w:val="001124EE"/>
    <w:rsid w:val="0011290F"/>
    <w:rsid w:val="00112AA7"/>
    <w:rsid w:val="00114391"/>
    <w:rsid w:val="00114B56"/>
    <w:rsid w:val="001152A7"/>
    <w:rsid w:val="00115954"/>
    <w:rsid w:val="00115BC8"/>
    <w:rsid w:val="0011636A"/>
    <w:rsid w:val="00116757"/>
    <w:rsid w:val="00116A68"/>
    <w:rsid w:val="00117D76"/>
    <w:rsid w:val="001225EE"/>
    <w:rsid w:val="00122627"/>
    <w:rsid w:val="00124420"/>
    <w:rsid w:val="00124982"/>
    <w:rsid w:val="00124C19"/>
    <w:rsid w:val="00125550"/>
    <w:rsid w:val="00125910"/>
    <w:rsid w:val="00125C0E"/>
    <w:rsid w:val="0012602D"/>
    <w:rsid w:val="00126B26"/>
    <w:rsid w:val="001272CD"/>
    <w:rsid w:val="001279D4"/>
    <w:rsid w:val="001306AD"/>
    <w:rsid w:val="001324AA"/>
    <w:rsid w:val="00132545"/>
    <w:rsid w:val="001329EE"/>
    <w:rsid w:val="001330FB"/>
    <w:rsid w:val="0013404B"/>
    <w:rsid w:val="00134C98"/>
    <w:rsid w:val="00135901"/>
    <w:rsid w:val="00136CE7"/>
    <w:rsid w:val="001376B9"/>
    <w:rsid w:val="00137714"/>
    <w:rsid w:val="00140652"/>
    <w:rsid w:val="001407A6"/>
    <w:rsid w:val="00140B32"/>
    <w:rsid w:val="00140E19"/>
    <w:rsid w:val="00142BD9"/>
    <w:rsid w:val="00142E47"/>
    <w:rsid w:val="0014322E"/>
    <w:rsid w:val="00143BD7"/>
    <w:rsid w:val="00145508"/>
    <w:rsid w:val="00151966"/>
    <w:rsid w:val="00151F69"/>
    <w:rsid w:val="001529C8"/>
    <w:rsid w:val="00152BAE"/>
    <w:rsid w:val="00152C9A"/>
    <w:rsid w:val="00153851"/>
    <w:rsid w:val="00153EEC"/>
    <w:rsid w:val="00154BE0"/>
    <w:rsid w:val="00155077"/>
    <w:rsid w:val="00155A94"/>
    <w:rsid w:val="00155AE7"/>
    <w:rsid w:val="00155EB9"/>
    <w:rsid w:val="00156360"/>
    <w:rsid w:val="00156CCC"/>
    <w:rsid w:val="00157A83"/>
    <w:rsid w:val="0016425C"/>
    <w:rsid w:val="00167084"/>
    <w:rsid w:val="00167D23"/>
    <w:rsid w:val="00167FB4"/>
    <w:rsid w:val="001706C9"/>
    <w:rsid w:val="001706EE"/>
    <w:rsid w:val="00171A35"/>
    <w:rsid w:val="00171B51"/>
    <w:rsid w:val="00171F4C"/>
    <w:rsid w:val="00171FA6"/>
    <w:rsid w:val="00172797"/>
    <w:rsid w:val="00173F99"/>
    <w:rsid w:val="0017476A"/>
    <w:rsid w:val="00174C74"/>
    <w:rsid w:val="001763FF"/>
    <w:rsid w:val="001770A2"/>
    <w:rsid w:val="00181837"/>
    <w:rsid w:val="00181F24"/>
    <w:rsid w:val="00182062"/>
    <w:rsid w:val="00182A6F"/>
    <w:rsid w:val="00182B20"/>
    <w:rsid w:val="00183BD0"/>
    <w:rsid w:val="00184EF5"/>
    <w:rsid w:val="0018557F"/>
    <w:rsid w:val="001859BE"/>
    <w:rsid w:val="00187F58"/>
    <w:rsid w:val="001906E7"/>
    <w:rsid w:val="00190A5B"/>
    <w:rsid w:val="00190E10"/>
    <w:rsid w:val="00192BFE"/>
    <w:rsid w:val="00195047"/>
    <w:rsid w:val="00195CF8"/>
    <w:rsid w:val="00196905"/>
    <w:rsid w:val="001970AD"/>
    <w:rsid w:val="001979A4"/>
    <w:rsid w:val="001A0183"/>
    <w:rsid w:val="001A0318"/>
    <w:rsid w:val="001A1437"/>
    <w:rsid w:val="001A26BD"/>
    <w:rsid w:val="001A4952"/>
    <w:rsid w:val="001A4DB6"/>
    <w:rsid w:val="001A4EAB"/>
    <w:rsid w:val="001A5C52"/>
    <w:rsid w:val="001A62BD"/>
    <w:rsid w:val="001A73CA"/>
    <w:rsid w:val="001A74C8"/>
    <w:rsid w:val="001A79E4"/>
    <w:rsid w:val="001A7C27"/>
    <w:rsid w:val="001A7CB0"/>
    <w:rsid w:val="001A7D33"/>
    <w:rsid w:val="001A7DEB"/>
    <w:rsid w:val="001B0054"/>
    <w:rsid w:val="001B069A"/>
    <w:rsid w:val="001B0D3D"/>
    <w:rsid w:val="001B171D"/>
    <w:rsid w:val="001B2750"/>
    <w:rsid w:val="001B2A88"/>
    <w:rsid w:val="001B41C2"/>
    <w:rsid w:val="001B4730"/>
    <w:rsid w:val="001B521F"/>
    <w:rsid w:val="001B7111"/>
    <w:rsid w:val="001B71DC"/>
    <w:rsid w:val="001B7678"/>
    <w:rsid w:val="001C0BD6"/>
    <w:rsid w:val="001C1FA9"/>
    <w:rsid w:val="001C2344"/>
    <w:rsid w:val="001C2E71"/>
    <w:rsid w:val="001C33F6"/>
    <w:rsid w:val="001C4278"/>
    <w:rsid w:val="001C429C"/>
    <w:rsid w:val="001C5A23"/>
    <w:rsid w:val="001C6536"/>
    <w:rsid w:val="001C6B75"/>
    <w:rsid w:val="001D0851"/>
    <w:rsid w:val="001D2EAA"/>
    <w:rsid w:val="001D2F0B"/>
    <w:rsid w:val="001D2F3D"/>
    <w:rsid w:val="001D39D9"/>
    <w:rsid w:val="001D50E6"/>
    <w:rsid w:val="001D5338"/>
    <w:rsid w:val="001D5909"/>
    <w:rsid w:val="001E0675"/>
    <w:rsid w:val="001E0E49"/>
    <w:rsid w:val="001E3073"/>
    <w:rsid w:val="001E44E5"/>
    <w:rsid w:val="001E5332"/>
    <w:rsid w:val="001E56E6"/>
    <w:rsid w:val="001E5CCF"/>
    <w:rsid w:val="001E7745"/>
    <w:rsid w:val="001E77EF"/>
    <w:rsid w:val="001F0DE1"/>
    <w:rsid w:val="001F1191"/>
    <w:rsid w:val="001F1617"/>
    <w:rsid w:val="001F2050"/>
    <w:rsid w:val="001F24DE"/>
    <w:rsid w:val="001F3760"/>
    <w:rsid w:val="001F3F34"/>
    <w:rsid w:val="001F5718"/>
    <w:rsid w:val="001F59F4"/>
    <w:rsid w:val="001F5AF4"/>
    <w:rsid w:val="001F7106"/>
    <w:rsid w:val="0020073B"/>
    <w:rsid w:val="002008EF"/>
    <w:rsid w:val="00201299"/>
    <w:rsid w:val="002020C4"/>
    <w:rsid w:val="0020289E"/>
    <w:rsid w:val="00202E7B"/>
    <w:rsid w:val="00203316"/>
    <w:rsid w:val="002036C5"/>
    <w:rsid w:val="00204B57"/>
    <w:rsid w:val="002051EC"/>
    <w:rsid w:val="002059F0"/>
    <w:rsid w:val="002064CF"/>
    <w:rsid w:val="00206EA4"/>
    <w:rsid w:val="002075A5"/>
    <w:rsid w:val="00207D64"/>
    <w:rsid w:val="002112FF"/>
    <w:rsid w:val="00211C38"/>
    <w:rsid w:val="00211D0E"/>
    <w:rsid w:val="00212A43"/>
    <w:rsid w:val="00213F8D"/>
    <w:rsid w:val="002142B1"/>
    <w:rsid w:val="00216C8A"/>
    <w:rsid w:val="00220830"/>
    <w:rsid w:val="00220F97"/>
    <w:rsid w:val="00220FBB"/>
    <w:rsid w:val="00221201"/>
    <w:rsid w:val="00221585"/>
    <w:rsid w:val="0022228A"/>
    <w:rsid w:val="00222B60"/>
    <w:rsid w:val="0022307B"/>
    <w:rsid w:val="00223E0C"/>
    <w:rsid w:val="002246A1"/>
    <w:rsid w:val="00225B54"/>
    <w:rsid w:val="00227DEB"/>
    <w:rsid w:val="00227EF3"/>
    <w:rsid w:val="00230518"/>
    <w:rsid w:val="00231570"/>
    <w:rsid w:val="0023162A"/>
    <w:rsid w:val="00232EE8"/>
    <w:rsid w:val="00233159"/>
    <w:rsid w:val="00233BC2"/>
    <w:rsid w:val="002345BB"/>
    <w:rsid w:val="002356F2"/>
    <w:rsid w:val="002405DF"/>
    <w:rsid w:val="00240F35"/>
    <w:rsid w:val="00241E11"/>
    <w:rsid w:val="00243834"/>
    <w:rsid w:val="00243872"/>
    <w:rsid w:val="00243DBC"/>
    <w:rsid w:val="00243DC6"/>
    <w:rsid w:val="00244973"/>
    <w:rsid w:val="002469B6"/>
    <w:rsid w:val="002508E2"/>
    <w:rsid w:val="002510C4"/>
    <w:rsid w:val="00251727"/>
    <w:rsid w:val="00252073"/>
    <w:rsid w:val="00252CA4"/>
    <w:rsid w:val="00253348"/>
    <w:rsid w:val="00255372"/>
    <w:rsid w:val="0025605F"/>
    <w:rsid w:val="00260144"/>
    <w:rsid w:val="002602CC"/>
    <w:rsid w:val="0026052C"/>
    <w:rsid w:val="00260CBE"/>
    <w:rsid w:val="00262DFA"/>
    <w:rsid w:val="002630E0"/>
    <w:rsid w:val="00263AFE"/>
    <w:rsid w:val="00263E55"/>
    <w:rsid w:val="00264930"/>
    <w:rsid w:val="00264C4A"/>
    <w:rsid w:val="002665E7"/>
    <w:rsid w:val="00267C12"/>
    <w:rsid w:val="00270F70"/>
    <w:rsid w:val="0027180C"/>
    <w:rsid w:val="002728DB"/>
    <w:rsid w:val="00272DA0"/>
    <w:rsid w:val="00273365"/>
    <w:rsid w:val="0027376E"/>
    <w:rsid w:val="00273A38"/>
    <w:rsid w:val="00273F73"/>
    <w:rsid w:val="00274476"/>
    <w:rsid w:val="002747C8"/>
    <w:rsid w:val="00274BC9"/>
    <w:rsid w:val="00274EE1"/>
    <w:rsid w:val="00276643"/>
    <w:rsid w:val="00277672"/>
    <w:rsid w:val="002802E6"/>
    <w:rsid w:val="00280401"/>
    <w:rsid w:val="00281B01"/>
    <w:rsid w:val="00281DEA"/>
    <w:rsid w:val="0028266E"/>
    <w:rsid w:val="00282702"/>
    <w:rsid w:val="00282CA8"/>
    <w:rsid w:val="002831D1"/>
    <w:rsid w:val="00283F18"/>
    <w:rsid w:val="002843A3"/>
    <w:rsid w:val="00286847"/>
    <w:rsid w:val="0028694B"/>
    <w:rsid w:val="00287B59"/>
    <w:rsid w:val="00287D51"/>
    <w:rsid w:val="00291351"/>
    <w:rsid w:val="002923F4"/>
    <w:rsid w:val="002925B6"/>
    <w:rsid w:val="00292EFE"/>
    <w:rsid w:val="0029331F"/>
    <w:rsid w:val="00293665"/>
    <w:rsid w:val="00294A09"/>
    <w:rsid w:val="00294BCF"/>
    <w:rsid w:val="00296716"/>
    <w:rsid w:val="002A05FB"/>
    <w:rsid w:val="002A0D57"/>
    <w:rsid w:val="002A20C5"/>
    <w:rsid w:val="002A2C59"/>
    <w:rsid w:val="002A2FCB"/>
    <w:rsid w:val="002A3C69"/>
    <w:rsid w:val="002A5214"/>
    <w:rsid w:val="002A5A5D"/>
    <w:rsid w:val="002A6505"/>
    <w:rsid w:val="002A65AE"/>
    <w:rsid w:val="002A68B0"/>
    <w:rsid w:val="002B04CE"/>
    <w:rsid w:val="002B0882"/>
    <w:rsid w:val="002B221E"/>
    <w:rsid w:val="002B28A1"/>
    <w:rsid w:val="002B332B"/>
    <w:rsid w:val="002B350C"/>
    <w:rsid w:val="002B456D"/>
    <w:rsid w:val="002B48B2"/>
    <w:rsid w:val="002B4B49"/>
    <w:rsid w:val="002B549F"/>
    <w:rsid w:val="002B73C9"/>
    <w:rsid w:val="002C0008"/>
    <w:rsid w:val="002C0413"/>
    <w:rsid w:val="002C0914"/>
    <w:rsid w:val="002C28F5"/>
    <w:rsid w:val="002C3075"/>
    <w:rsid w:val="002C4125"/>
    <w:rsid w:val="002C42B2"/>
    <w:rsid w:val="002C45B7"/>
    <w:rsid w:val="002C4ABA"/>
    <w:rsid w:val="002C647E"/>
    <w:rsid w:val="002C67E4"/>
    <w:rsid w:val="002C7E3D"/>
    <w:rsid w:val="002D0370"/>
    <w:rsid w:val="002D03EA"/>
    <w:rsid w:val="002D045B"/>
    <w:rsid w:val="002D0C99"/>
    <w:rsid w:val="002D22E1"/>
    <w:rsid w:val="002D2675"/>
    <w:rsid w:val="002D32C9"/>
    <w:rsid w:val="002D3E7E"/>
    <w:rsid w:val="002D3FDF"/>
    <w:rsid w:val="002D49F0"/>
    <w:rsid w:val="002D4F32"/>
    <w:rsid w:val="002D6160"/>
    <w:rsid w:val="002D650F"/>
    <w:rsid w:val="002D6D9A"/>
    <w:rsid w:val="002D72FF"/>
    <w:rsid w:val="002E0E8D"/>
    <w:rsid w:val="002E11A1"/>
    <w:rsid w:val="002E1DE3"/>
    <w:rsid w:val="002E1E02"/>
    <w:rsid w:val="002E201A"/>
    <w:rsid w:val="002E335D"/>
    <w:rsid w:val="002E3D26"/>
    <w:rsid w:val="002E4D85"/>
    <w:rsid w:val="002E4DA7"/>
    <w:rsid w:val="002E4E7A"/>
    <w:rsid w:val="002E514B"/>
    <w:rsid w:val="002E5675"/>
    <w:rsid w:val="002E7E99"/>
    <w:rsid w:val="002F10B4"/>
    <w:rsid w:val="002F1D13"/>
    <w:rsid w:val="002F21FF"/>
    <w:rsid w:val="002F4127"/>
    <w:rsid w:val="002F4D42"/>
    <w:rsid w:val="002F5ADA"/>
    <w:rsid w:val="002F5F86"/>
    <w:rsid w:val="002F7646"/>
    <w:rsid w:val="00302421"/>
    <w:rsid w:val="00302DE2"/>
    <w:rsid w:val="003036FD"/>
    <w:rsid w:val="00304C25"/>
    <w:rsid w:val="00304E30"/>
    <w:rsid w:val="003071D9"/>
    <w:rsid w:val="00307345"/>
    <w:rsid w:val="00307B6E"/>
    <w:rsid w:val="003102A3"/>
    <w:rsid w:val="00310552"/>
    <w:rsid w:val="00310C3C"/>
    <w:rsid w:val="00310FF7"/>
    <w:rsid w:val="00311CF5"/>
    <w:rsid w:val="0031213E"/>
    <w:rsid w:val="00313D48"/>
    <w:rsid w:val="003154FB"/>
    <w:rsid w:val="003157C1"/>
    <w:rsid w:val="00315A25"/>
    <w:rsid w:val="00315F93"/>
    <w:rsid w:val="003166BE"/>
    <w:rsid w:val="00316DA6"/>
    <w:rsid w:val="00317A28"/>
    <w:rsid w:val="00317AA3"/>
    <w:rsid w:val="003205D3"/>
    <w:rsid w:val="00322354"/>
    <w:rsid w:val="00322C95"/>
    <w:rsid w:val="00323622"/>
    <w:rsid w:val="00323FFF"/>
    <w:rsid w:val="00324397"/>
    <w:rsid w:val="00324E3F"/>
    <w:rsid w:val="00325AC8"/>
    <w:rsid w:val="00325C67"/>
    <w:rsid w:val="00325C79"/>
    <w:rsid w:val="00330AB2"/>
    <w:rsid w:val="003317E3"/>
    <w:rsid w:val="00331D71"/>
    <w:rsid w:val="00331E2F"/>
    <w:rsid w:val="00331E4B"/>
    <w:rsid w:val="00331ED3"/>
    <w:rsid w:val="00332B9F"/>
    <w:rsid w:val="003337BC"/>
    <w:rsid w:val="00333A23"/>
    <w:rsid w:val="00333E69"/>
    <w:rsid w:val="00334602"/>
    <w:rsid w:val="003357D1"/>
    <w:rsid w:val="00335A41"/>
    <w:rsid w:val="003360AD"/>
    <w:rsid w:val="00337B84"/>
    <w:rsid w:val="003404B6"/>
    <w:rsid w:val="00340692"/>
    <w:rsid w:val="003407C4"/>
    <w:rsid w:val="0034369C"/>
    <w:rsid w:val="00343735"/>
    <w:rsid w:val="00345263"/>
    <w:rsid w:val="0034675F"/>
    <w:rsid w:val="00350F0F"/>
    <w:rsid w:val="00351075"/>
    <w:rsid w:val="003513D5"/>
    <w:rsid w:val="003520C8"/>
    <w:rsid w:val="0035216F"/>
    <w:rsid w:val="003523B3"/>
    <w:rsid w:val="00353386"/>
    <w:rsid w:val="00353638"/>
    <w:rsid w:val="00353BE8"/>
    <w:rsid w:val="00354576"/>
    <w:rsid w:val="00354618"/>
    <w:rsid w:val="00354CEB"/>
    <w:rsid w:val="00355D27"/>
    <w:rsid w:val="00356464"/>
    <w:rsid w:val="00356AED"/>
    <w:rsid w:val="00356AF8"/>
    <w:rsid w:val="00357637"/>
    <w:rsid w:val="00360439"/>
    <w:rsid w:val="00360E39"/>
    <w:rsid w:val="00361678"/>
    <w:rsid w:val="003616AF"/>
    <w:rsid w:val="00362152"/>
    <w:rsid w:val="00362F50"/>
    <w:rsid w:val="0036379F"/>
    <w:rsid w:val="00363A70"/>
    <w:rsid w:val="00364A96"/>
    <w:rsid w:val="00365D62"/>
    <w:rsid w:val="00366092"/>
    <w:rsid w:val="00366872"/>
    <w:rsid w:val="00367AB4"/>
    <w:rsid w:val="00370839"/>
    <w:rsid w:val="00370AD4"/>
    <w:rsid w:val="00370D58"/>
    <w:rsid w:val="00371C3B"/>
    <w:rsid w:val="003726C6"/>
    <w:rsid w:val="003733E2"/>
    <w:rsid w:val="00373C9E"/>
    <w:rsid w:val="003741D4"/>
    <w:rsid w:val="00374A8F"/>
    <w:rsid w:val="00374D02"/>
    <w:rsid w:val="00374FF8"/>
    <w:rsid w:val="00375124"/>
    <w:rsid w:val="00376685"/>
    <w:rsid w:val="0038272F"/>
    <w:rsid w:val="00382883"/>
    <w:rsid w:val="0038426C"/>
    <w:rsid w:val="003842C4"/>
    <w:rsid w:val="003843A1"/>
    <w:rsid w:val="00384F2A"/>
    <w:rsid w:val="0038667F"/>
    <w:rsid w:val="003907C5"/>
    <w:rsid w:val="0039083A"/>
    <w:rsid w:val="00391090"/>
    <w:rsid w:val="00391331"/>
    <w:rsid w:val="0039148F"/>
    <w:rsid w:val="003925A9"/>
    <w:rsid w:val="003925B1"/>
    <w:rsid w:val="00392B06"/>
    <w:rsid w:val="00394985"/>
    <w:rsid w:val="00395172"/>
    <w:rsid w:val="003962E9"/>
    <w:rsid w:val="003976D0"/>
    <w:rsid w:val="003A1B29"/>
    <w:rsid w:val="003A34FC"/>
    <w:rsid w:val="003A3B01"/>
    <w:rsid w:val="003A44B2"/>
    <w:rsid w:val="003A4B2B"/>
    <w:rsid w:val="003A54B0"/>
    <w:rsid w:val="003A5697"/>
    <w:rsid w:val="003A5A14"/>
    <w:rsid w:val="003A5C70"/>
    <w:rsid w:val="003A5C7F"/>
    <w:rsid w:val="003A652E"/>
    <w:rsid w:val="003A6E51"/>
    <w:rsid w:val="003A704B"/>
    <w:rsid w:val="003A7122"/>
    <w:rsid w:val="003B0051"/>
    <w:rsid w:val="003B033F"/>
    <w:rsid w:val="003B11E1"/>
    <w:rsid w:val="003B1587"/>
    <w:rsid w:val="003B271D"/>
    <w:rsid w:val="003B3C1D"/>
    <w:rsid w:val="003B3E3F"/>
    <w:rsid w:val="003B56A1"/>
    <w:rsid w:val="003B5B24"/>
    <w:rsid w:val="003B6595"/>
    <w:rsid w:val="003B73DE"/>
    <w:rsid w:val="003C1D2A"/>
    <w:rsid w:val="003C3024"/>
    <w:rsid w:val="003C319A"/>
    <w:rsid w:val="003C4F6F"/>
    <w:rsid w:val="003C6292"/>
    <w:rsid w:val="003C63BF"/>
    <w:rsid w:val="003C66EA"/>
    <w:rsid w:val="003C7395"/>
    <w:rsid w:val="003C7ED3"/>
    <w:rsid w:val="003D02FD"/>
    <w:rsid w:val="003D0B74"/>
    <w:rsid w:val="003D0F0E"/>
    <w:rsid w:val="003D1023"/>
    <w:rsid w:val="003D217A"/>
    <w:rsid w:val="003D26EE"/>
    <w:rsid w:val="003D2A61"/>
    <w:rsid w:val="003D2C57"/>
    <w:rsid w:val="003D2FAA"/>
    <w:rsid w:val="003D3433"/>
    <w:rsid w:val="003D3658"/>
    <w:rsid w:val="003D3D40"/>
    <w:rsid w:val="003D4FDC"/>
    <w:rsid w:val="003D50AC"/>
    <w:rsid w:val="003D58B3"/>
    <w:rsid w:val="003D5948"/>
    <w:rsid w:val="003D5993"/>
    <w:rsid w:val="003D6490"/>
    <w:rsid w:val="003D64E2"/>
    <w:rsid w:val="003D6E4B"/>
    <w:rsid w:val="003D7DFD"/>
    <w:rsid w:val="003E08CD"/>
    <w:rsid w:val="003E1652"/>
    <w:rsid w:val="003E19A9"/>
    <w:rsid w:val="003E1AED"/>
    <w:rsid w:val="003E22A5"/>
    <w:rsid w:val="003E2426"/>
    <w:rsid w:val="003E2F8F"/>
    <w:rsid w:val="003E3CED"/>
    <w:rsid w:val="003E41EA"/>
    <w:rsid w:val="003E47CA"/>
    <w:rsid w:val="003E4983"/>
    <w:rsid w:val="003E4AC7"/>
    <w:rsid w:val="003E4D35"/>
    <w:rsid w:val="003E50E2"/>
    <w:rsid w:val="003E581F"/>
    <w:rsid w:val="003E6211"/>
    <w:rsid w:val="003E67AA"/>
    <w:rsid w:val="003E6D78"/>
    <w:rsid w:val="003E6ED3"/>
    <w:rsid w:val="003F14EC"/>
    <w:rsid w:val="003F1B26"/>
    <w:rsid w:val="003F270F"/>
    <w:rsid w:val="003F35D5"/>
    <w:rsid w:val="003F379E"/>
    <w:rsid w:val="003F3AEB"/>
    <w:rsid w:val="003F3F70"/>
    <w:rsid w:val="003F4391"/>
    <w:rsid w:val="003F453F"/>
    <w:rsid w:val="003F4634"/>
    <w:rsid w:val="003F51E1"/>
    <w:rsid w:val="003F6F7C"/>
    <w:rsid w:val="003F74D2"/>
    <w:rsid w:val="00401931"/>
    <w:rsid w:val="00401FEC"/>
    <w:rsid w:val="00403B53"/>
    <w:rsid w:val="004045B6"/>
    <w:rsid w:val="00404856"/>
    <w:rsid w:val="0040496D"/>
    <w:rsid w:val="0040521C"/>
    <w:rsid w:val="0040529A"/>
    <w:rsid w:val="004057A2"/>
    <w:rsid w:val="00406FFA"/>
    <w:rsid w:val="00407004"/>
    <w:rsid w:val="004105EB"/>
    <w:rsid w:val="00411BE0"/>
    <w:rsid w:val="00412EEB"/>
    <w:rsid w:val="00414975"/>
    <w:rsid w:val="00414D10"/>
    <w:rsid w:val="00416290"/>
    <w:rsid w:val="004175F7"/>
    <w:rsid w:val="00417774"/>
    <w:rsid w:val="00417EED"/>
    <w:rsid w:val="00420035"/>
    <w:rsid w:val="00420794"/>
    <w:rsid w:val="004215B0"/>
    <w:rsid w:val="004216E7"/>
    <w:rsid w:val="00422D3B"/>
    <w:rsid w:val="00422D55"/>
    <w:rsid w:val="00423E17"/>
    <w:rsid w:val="004240D6"/>
    <w:rsid w:val="00426697"/>
    <w:rsid w:val="00427207"/>
    <w:rsid w:val="00427476"/>
    <w:rsid w:val="00430754"/>
    <w:rsid w:val="0043129F"/>
    <w:rsid w:val="00431819"/>
    <w:rsid w:val="004328F1"/>
    <w:rsid w:val="00433313"/>
    <w:rsid w:val="0043339A"/>
    <w:rsid w:val="00433DAF"/>
    <w:rsid w:val="00434045"/>
    <w:rsid w:val="00434F75"/>
    <w:rsid w:val="00435029"/>
    <w:rsid w:val="00435EFA"/>
    <w:rsid w:val="004364D9"/>
    <w:rsid w:val="00436C31"/>
    <w:rsid w:val="00436EE4"/>
    <w:rsid w:val="0043717E"/>
    <w:rsid w:val="004373B0"/>
    <w:rsid w:val="00440262"/>
    <w:rsid w:val="004404A1"/>
    <w:rsid w:val="00440E21"/>
    <w:rsid w:val="00441172"/>
    <w:rsid w:val="004422C5"/>
    <w:rsid w:val="00442F0D"/>
    <w:rsid w:val="004439E8"/>
    <w:rsid w:val="004440BE"/>
    <w:rsid w:val="004442F5"/>
    <w:rsid w:val="00444DBD"/>
    <w:rsid w:val="00445176"/>
    <w:rsid w:val="004459BA"/>
    <w:rsid w:val="00445F40"/>
    <w:rsid w:val="00446250"/>
    <w:rsid w:val="004471F7"/>
    <w:rsid w:val="00447438"/>
    <w:rsid w:val="0045053C"/>
    <w:rsid w:val="00452634"/>
    <w:rsid w:val="00452AAE"/>
    <w:rsid w:val="00453F45"/>
    <w:rsid w:val="00454204"/>
    <w:rsid w:val="00454653"/>
    <w:rsid w:val="00455B46"/>
    <w:rsid w:val="004560BF"/>
    <w:rsid w:val="00457CF5"/>
    <w:rsid w:val="004608B9"/>
    <w:rsid w:val="004609E2"/>
    <w:rsid w:val="0046163B"/>
    <w:rsid w:val="00461C34"/>
    <w:rsid w:val="0046323E"/>
    <w:rsid w:val="004633AD"/>
    <w:rsid w:val="004643B6"/>
    <w:rsid w:val="00464941"/>
    <w:rsid w:val="004651A4"/>
    <w:rsid w:val="00465315"/>
    <w:rsid w:val="00466A60"/>
    <w:rsid w:val="004671AF"/>
    <w:rsid w:val="00467FE6"/>
    <w:rsid w:val="0047033C"/>
    <w:rsid w:val="004717DF"/>
    <w:rsid w:val="00471F27"/>
    <w:rsid w:val="00472667"/>
    <w:rsid w:val="0047268B"/>
    <w:rsid w:val="004749A9"/>
    <w:rsid w:val="00475151"/>
    <w:rsid w:val="00480618"/>
    <w:rsid w:val="00480835"/>
    <w:rsid w:val="00481BE7"/>
    <w:rsid w:val="00482CC7"/>
    <w:rsid w:val="00482E2A"/>
    <w:rsid w:val="004830EB"/>
    <w:rsid w:val="00484641"/>
    <w:rsid w:val="0048493F"/>
    <w:rsid w:val="00485D6F"/>
    <w:rsid w:val="004874A9"/>
    <w:rsid w:val="00487907"/>
    <w:rsid w:val="0049146C"/>
    <w:rsid w:val="00491B4C"/>
    <w:rsid w:val="004940E2"/>
    <w:rsid w:val="00494CFF"/>
    <w:rsid w:val="00494D83"/>
    <w:rsid w:val="00496053"/>
    <w:rsid w:val="004968B8"/>
    <w:rsid w:val="0049725A"/>
    <w:rsid w:val="004A0A05"/>
    <w:rsid w:val="004A15ED"/>
    <w:rsid w:val="004A19CD"/>
    <w:rsid w:val="004A2128"/>
    <w:rsid w:val="004A287C"/>
    <w:rsid w:val="004A499F"/>
    <w:rsid w:val="004A4ADA"/>
    <w:rsid w:val="004A582F"/>
    <w:rsid w:val="004A60E0"/>
    <w:rsid w:val="004A6A40"/>
    <w:rsid w:val="004A6D2A"/>
    <w:rsid w:val="004A7498"/>
    <w:rsid w:val="004B0A5E"/>
    <w:rsid w:val="004B13CF"/>
    <w:rsid w:val="004B1D12"/>
    <w:rsid w:val="004B2225"/>
    <w:rsid w:val="004B312D"/>
    <w:rsid w:val="004B37FF"/>
    <w:rsid w:val="004B4344"/>
    <w:rsid w:val="004B4817"/>
    <w:rsid w:val="004B5101"/>
    <w:rsid w:val="004B5323"/>
    <w:rsid w:val="004B59F5"/>
    <w:rsid w:val="004B6572"/>
    <w:rsid w:val="004B723B"/>
    <w:rsid w:val="004B7634"/>
    <w:rsid w:val="004C0BF5"/>
    <w:rsid w:val="004C25E2"/>
    <w:rsid w:val="004C2698"/>
    <w:rsid w:val="004C2C4C"/>
    <w:rsid w:val="004C3F52"/>
    <w:rsid w:val="004C5815"/>
    <w:rsid w:val="004C6E35"/>
    <w:rsid w:val="004C6F43"/>
    <w:rsid w:val="004C71BA"/>
    <w:rsid w:val="004C74FA"/>
    <w:rsid w:val="004C7DE7"/>
    <w:rsid w:val="004D117D"/>
    <w:rsid w:val="004D2112"/>
    <w:rsid w:val="004D4108"/>
    <w:rsid w:val="004D6CF3"/>
    <w:rsid w:val="004D7213"/>
    <w:rsid w:val="004E011E"/>
    <w:rsid w:val="004E1913"/>
    <w:rsid w:val="004E1ABC"/>
    <w:rsid w:val="004E23D9"/>
    <w:rsid w:val="004E2E81"/>
    <w:rsid w:val="004E3134"/>
    <w:rsid w:val="004E31D3"/>
    <w:rsid w:val="004E32DF"/>
    <w:rsid w:val="004E4252"/>
    <w:rsid w:val="004E4444"/>
    <w:rsid w:val="004E4DC1"/>
    <w:rsid w:val="004E52F0"/>
    <w:rsid w:val="004E5BBA"/>
    <w:rsid w:val="004E6214"/>
    <w:rsid w:val="004E6598"/>
    <w:rsid w:val="004E69FF"/>
    <w:rsid w:val="004E6AB2"/>
    <w:rsid w:val="004E6CC7"/>
    <w:rsid w:val="004E7CDD"/>
    <w:rsid w:val="004F0201"/>
    <w:rsid w:val="004F084A"/>
    <w:rsid w:val="004F12C2"/>
    <w:rsid w:val="004F2824"/>
    <w:rsid w:val="004F2ACE"/>
    <w:rsid w:val="004F3AAE"/>
    <w:rsid w:val="004F4469"/>
    <w:rsid w:val="004F4777"/>
    <w:rsid w:val="004F6701"/>
    <w:rsid w:val="004F7222"/>
    <w:rsid w:val="004F7964"/>
    <w:rsid w:val="0050034C"/>
    <w:rsid w:val="005003F8"/>
    <w:rsid w:val="005009FA"/>
    <w:rsid w:val="0050367F"/>
    <w:rsid w:val="005038BF"/>
    <w:rsid w:val="00503A8E"/>
    <w:rsid w:val="005056B8"/>
    <w:rsid w:val="00506E87"/>
    <w:rsid w:val="00506EF5"/>
    <w:rsid w:val="005101CD"/>
    <w:rsid w:val="00511DA6"/>
    <w:rsid w:val="00512DA2"/>
    <w:rsid w:val="005142E3"/>
    <w:rsid w:val="005147D2"/>
    <w:rsid w:val="005148BF"/>
    <w:rsid w:val="005152DE"/>
    <w:rsid w:val="00516ECE"/>
    <w:rsid w:val="00520109"/>
    <w:rsid w:val="00520CF4"/>
    <w:rsid w:val="00521D71"/>
    <w:rsid w:val="00522009"/>
    <w:rsid w:val="00522DD6"/>
    <w:rsid w:val="00523B42"/>
    <w:rsid w:val="005254F2"/>
    <w:rsid w:val="00525950"/>
    <w:rsid w:val="0052621F"/>
    <w:rsid w:val="00527514"/>
    <w:rsid w:val="00527557"/>
    <w:rsid w:val="00527631"/>
    <w:rsid w:val="00530027"/>
    <w:rsid w:val="005316F0"/>
    <w:rsid w:val="00531C26"/>
    <w:rsid w:val="00532B49"/>
    <w:rsid w:val="00532E0E"/>
    <w:rsid w:val="0053391D"/>
    <w:rsid w:val="00533D7D"/>
    <w:rsid w:val="00534D9A"/>
    <w:rsid w:val="0053521E"/>
    <w:rsid w:val="00535D5B"/>
    <w:rsid w:val="0053654F"/>
    <w:rsid w:val="00537381"/>
    <w:rsid w:val="00537A4B"/>
    <w:rsid w:val="00537B62"/>
    <w:rsid w:val="00541320"/>
    <w:rsid w:val="005416F3"/>
    <w:rsid w:val="00542BC2"/>
    <w:rsid w:val="00542DB6"/>
    <w:rsid w:val="0054329C"/>
    <w:rsid w:val="00544FF5"/>
    <w:rsid w:val="005450AF"/>
    <w:rsid w:val="00545381"/>
    <w:rsid w:val="00545BF5"/>
    <w:rsid w:val="0054614B"/>
    <w:rsid w:val="00546D4B"/>
    <w:rsid w:val="00546F51"/>
    <w:rsid w:val="005470BF"/>
    <w:rsid w:val="00547244"/>
    <w:rsid w:val="005475B7"/>
    <w:rsid w:val="00547958"/>
    <w:rsid w:val="00547F35"/>
    <w:rsid w:val="005502DB"/>
    <w:rsid w:val="00551285"/>
    <w:rsid w:val="00551A08"/>
    <w:rsid w:val="00551B5F"/>
    <w:rsid w:val="0055256E"/>
    <w:rsid w:val="00552CA3"/>
    <w:rsid w:val="0055377E"/>
    <w:rsid w:val="00553E8E"/>
    <w:rsid w:val="00553F66"/>
    <w:rsid w:val="00554828"/>
    <w:rsid w:val="00555A1E"/>
    <w:rsid w:val="00556340"/>
    <w:rsid w:val="0055678D"/>
    <w:rsid w:val="00556F10"/>
    <w:rsid w:val="005601C0"/>
    <w:rsid w:val="005603DF"/>
    <w:rsid w:val="00560A98"/>
    <w:rsid w:val="00560ECF"/>
    <w:rsid w:val="005615D2"/>
    <w:rsid w:val="005617E5"/>
    <w:rsid w:val="00562CFC"/>
    <w:rsid w:val="00564E1B"/>
    <w:rsid w:val="00564EF2"/>
    <w:rsid w:val="00564F69"/>
    <w:rsid w:val="005655FC"/>
    <w:rsid w:val="0056564B"/>
    <w:rsid w:val="00565F7D"/>
    <w:rsid w:val="005664C5"/>
    <w:rsid w:val="00566925"/>
    <w:rsid w:val="00567684"/>
    <w:rsid w:val="0056779C"/>
    <w:rsid w:val="00567C3B"/>
    <w:rsid w:val="00567FCB"/>
    <w:rsid w:val="00570A69"/>
    <w:rsid w:val="00570F4A"/>
    <w:rsid w:val="005711D3"/>
    <w:rsid w:val="005723F9"/>
    <w:rsid w:val="005725EA"/>
    <w:rsid w:val="00572A44"/>
    <w:rsid w:val="00572AE1"/>
    <w:rsid w:val="00573248"/>
    <w:rsid w:val="0057425D"/>
    <w:rsid w:val="0057445D"/>
    <w:rsid w:val="005757DA"/>
    <w:rsid w:val="00577AF7"/>
    <w:rsid w:val="00577E5C"/>
    <w:rsid w:val="00580CF6"/>
    <w:rsid w:val="00581330"/>
    <w:rsid w:val="00581340"/>
    <w:rsid w:val="00581845"/>
    <w:rsid w:val="005847ED"/>
    <w:rsid w:val="005848B9"/>
    <w:rsid w:val="00584EC4"/>
    <w:rsid w:val="0058698A"/>
    <w:rsid w:val="00586A40"/>
    <w:rsid w:val="00587D31"/>
    <w:rsid w:val="0059035E"/>
    <w:rsid w:val="00591D29"/>
    <w:rsid w:val="00591F90"/>
    <w:rsid w:val="00593C3A"/>
    <w:rsid w:val="00593F1A"/>
    <w:rsid w:val="0059607E"/>
    <w:rsid w:val="005964BF"/>
    <w:rsid w:val="0059683E"/>
    <w:rsid w:val="00596E9E"/>
    <w:rsid w:val="00597B57"/>
    <w:rsid w:val="005A08CB"/>
    <w:rsid w:val="005A0F70"/>
    <w:rsid w:val="005A2092"/>
    <w:rsid w:val="005A24A8"/>
    <w:rsid w:val="005A376E"/>
    <w:rsid w:val="005A4D75"/>
    <w:rsid w:val="005A4F8B"/>
    <w:rsid w:val="005A79A1"/>
    <w:rsid w:val="005B2BC1"/>
    <w:rsid w:val="005B2C5C"/>
    <w:rsid w:val="005B3BCF"/>
    <w:rsid w:val="005B3D02"/>
    <w:rsid w:val="005B46E8"/>
    <w:rsid w:val="005B752E"/>
    <w:rsid w:val="005C0D7E"/>
    <w:rsid w:val="005C145C"/>
    <w:rsid w:val="005C1675"/>
    <w:rsid w:val="005C20C2"/>
    <w:rsid w:val="005C21A1"/>
    <w:rsid w:val="005C2D56"/>
    <w:rsid w:val="005C2E7D"/>
    <w:rsid w:val="005C4020"/>
    <w:rsid w:val="005C470A"/>
    <w:rsid w:val="005C4EAB"/>
    <w:rsid w:val="005C5240"/>
    <w:rsid w:val="005C61DD"/>
    <w:rsid w:val="005C647F"/>
    <w:rsid w:val="005C651D"/>
    <w:rsid w:val="005C7916"/>
    <w:rsid w:val="005C7FFE"/>
    <w:rsid w:val="005D059E"/>
    <w:rsid w:val="005D0F77"/>
    <w:rsid w:val="005D1598"/>
    <w:rsid w:val="005D18C9"/>
    <w:rsid w:val="005D310E"/>
    <w:rsid w:val="005D320A"/>
    <w:rsid w:val="005D43E4"/>
    <w:rsid w:val="005D46C2"/>
    <w:rsid w:val="005D7134"/>
    <w:rsid w:val="005D74B3"/>
    <w:rsid w:val="005E1296"/>
    <w:rsid w:val="005E1B9A"/>
    <w:rsid w:val="005E2943"/>
    <w:rsid w:val="005E2B3C"/>
    <w:rsid w:val="005E2C4E"/>
    <w:rsid w:val="005E32BA"/>
    <w:rsid w:val="005E3349"/>
    <w:rsid w:val="005E491C"/>
    <w:rsid w:val="005E5865"/>
    <w:rsid w:val="005E652B"/>
    <w:rsid w:val="005F2BC1"/>
    <w:rsid w:val="005F3510"/>
    <w:rsid w:val="005F40B0"/>
    <w:rsid w:val="005F4275"/>
    <w:rsid w:val="005F54BB"/>
    <w:rsid w:val="005F6AA7"/>
    <w:rsid w:val="005F7863"/>
    <w:rsid w:val="006011E0"/>
    <w:rsid w:val="00601ACF"/>
    <w:rsid w:val="00601C70"/>
    <w:rsid w:val="006023CC"/>
    <w:rsid w:val="006027A9"/>
    <w:rsid w:val="006030B5"/>
    <w:rsid w:val="00603343"/>
    <w:rsid w:val="0060496E"/>
    <w:rsid w:val="00605EBA"/>
    <w:rsid w:val="00606482"/>
    <w:rsid w:val="00606485"/>
    <w:rsid w:val="0060721A"/>
    <w:rsid w:val="00607A34"/>
    <w:rsid w:val="006104F2"/>
    <w:rsid w:val="0061245A"/>
    <w:rsid w:val="00612A34"/>
    <w:rsid w:val="00613F34"/>
    <w:rsid w:val="00613F3E"/>
    <w:rsid w:val="006156DA"/>
    <w:rsid w:val="00616FBA"/>
    <w:rsid w:val="0062010F"/>
    <w:rsid w:val="0062242E"/>
    <w:rsid w:val="00622900"/>
    <w:rsid w:val="0062518A"/>
    <w:rsid w:val="00625657"/>
    <w:rsid w:val="0062593B"/>
    <w:rsid w:val="00626149"/>
    <w:rsid w:val="00626279"/>
    <w:rsid w:val="0062730A"/>
    <w:rsid w:val="00627555"/>
    <w:rsid w:val="006307CF"/>
    <w:rsid w:val="006309A7"/>
    <w:rsid w:val="00630BCE"/>
    <w:rsid w:val="00630C61"/>
    <w:rsid w:val="0063184E"/>
    <w:rsid w:val="00633C53"/>
    <w:rsid w:val="00633C96"/>
    <w:rsid w:val="00634053"/>
    <w:rsid w:val="0063496C"/>
    <w:rsid w:val="00634C01"/>
    <w:rsid w:val="0064408F"/>
    <w:rsid w:val="00645838"/>
    <w:rsid w:val="00645C66"/>
    <w:rsid w:val="00645C82"/>
    <w:rsid w:val="00646212"/>
    <w:rsid w:val="0064678C"/>
    <w:rsid w:val="00646F00"/>
    <w:rsid w:val="006475D9"/>
    <w:rsid w:val="0064774B"/>
    <w:rsid w:val="00647F93"/>
    <w:rsid w:val="0065036A"/>
    <w:rsid w:val="006508EA"/>
    <w:rsid w:val="0065108F"/>
    <w:rsid w:val="00651FB5"/>
    <w:rsid w:val="00652374"/>
    <w:rsid w:val="00653984"/>
    <w:rsid w:val="0065406C"/>
    <w:rsid w:val="006559F8"/>
    <w:rsid w:val="00655CF0"/>
    <w:rsid w:val="0065746E"/>
    <w:rsid w:val="00657870"/>
    <w:rsid w:val="00660CD8"/>
    <w:rsid w:val="00661D50"/>
    <w:rsid w:val="00661E12"/>
    <w:rsid w:val="006620D4"/>
    <w:rsid w:val="00663C7D"/>
    <w:rsid w:val="0066493C"/>
    <w:rsid w:val="00664FB1"/>
    <w:rsid w:val="00665737"/>
    <w:rsid w:val="006658F2"/>
    <w:rsid w:val="00665C68"/>
    <w:rsid w:val="00665E25"/>
    <w:rsid w:val="00666453"/>
    <w:rsid w:val="00666CB4"/>
    <w:rsid w:val="00667C12"/>
    <w:rsid w:val="00670C65"/>
    <w:rsid w:val="006737BA"/>
    <w:rsid w:val="0067498B"/>
    <w:rsid w:val="006750A9"/>
    <w:rsid w:val="006751F6"/>
    <w:rsid w:val="0067549C"/>
    <w:rsid w:val="00676593"/>
    <w:rsid w:val="00677BBC"/>
    <w:rsid w:val="00677FFB"/>
    <w:rsid w:val="006801E3"/>
    <w:rsid w:val="00680D12"/>
    <w:rsid w:val="0068114F"/>
    <w:rsid w:val="006826D7"/>
    <w:rsid w:val="00682E88"/>
    <w:rsid w:val="00683A79"/>
    <w:rsid w:val="00683C62"/>
    <w:rsid w:val="00683E7A"/>
    <w:rsid w:val="00684BAE"/>
    <w:rsid w:val="00686551"/>
    <w:rsid w:val="00687BDB"/>
    <w:rsid w:val="00687F51"/>
    <w:rsid w:val="0069090B"/>
    <w:rsid w:val="00690D80"/>
    <w:rsid w:val="00691602"/>
    <w:rsid w:val="00691B64"/>
    <w:rsid w:val="00691C72"/>
    <w:rsid w:val="006927FA"/>
    <w:rsid w:val="00692F2B"/>
    <w:rsid w:val="006934FF"/>
    <w:rsid w:val="00693E25"/>
    <w:rsid w:val="00694172"/>
    <w:rsid w:val="0069559B"/>
    <w:rsid w:val="00695B8F"/>
    <w:rsid w:val="00696F30"/>
    <w:rsid w:val="006A04BB"/>
    <w:rsid w:val="006A084F"/>
    <w:rsid w:val="006A09B7"/>
    <w:rsid w:val="006A0D40"/>
    <w:rsid w:val="006A1193"/>
    <w:rsid w:val="006A19A5"/>
    <w:rsid w:val="006A3151"/>
    <w:rsid w:val="006A4A4B"/>
    <w:rsid w:val="006A535E"/>
    <w:rsid w:val="006A5EAC"/>
    <w:rsid w:val="006A6080"/>
    <w:rsid w:val="006A707A"/>
    <w:rsid w:val="006A7EE1"/>
    <w:rsid w:val="006B091A"/>
    <w:rsid w:val="006B0FDF"/>
    <w:rsid w:val="006B127D"/>
    <w:rsid w:val="006B1671"/>
    <w:rsid w:val="006B1DE7"/>
    <w:rsid w:val="006B2EFB"/>
    <w:rsid w:val="006B3117"/>
    <w:rsid w:val="006B362E"/>
    <w:rsid w:val="006B36E3"/>
    <w:rsid w:val="006B4BA9"/>
    <w:rsid w:val="006B5840"/>
    <w:rsid w:val="006B61F5"/>
    <w:rsid w:val="006B66BE"/>
    <w:rsid w:val="006B6799"/>
    <w:rsid w:val="006C0678"/>
    <w:rsid w:val="006C2606"/>
    <w:rsid w:val="006C372B"/>
    <w:rsid w:val="006C403B"/>
    <w:rsid w:val="006C4279"/>
    <w:rsid w:val="006C43A0"/>
    <w:rsid w:val="006C5733"/>
    <w:rsid w:val="006C5758"/>
    <w:rsid w:val="006C66E9"/>
    <w:rsid w:val="006C6BB5"/>
    <w:rsid w:val="006C7377"/>
    <w:rsid w:val="006C7A75"/>
    <w:rsid w:val="006D07EE"/>
    <w:rsid w:val="006D126E"/>
    <w:rsid w:val="006D1BBE"/>
    <w:rsid w:val="006D1F77"/>
    <w:rsid w:val="006D2003"/>
    <w:rsid w:val="006D3D95"/>
    <w:rsid w:val="006D44AD"/>
    <w:rsid w:val="006D45B7"/>
    <w:rsid w:val="006D46D0"/>
    <w:rsid w:val="006D4E6F"/>
    <w:rsid w:val="006D5253"/>
    <w:rsid w:val="006D604A"/>
    <w:rsid w:val="006D6613"/>
    <w:rsid w:val="006D7463"/>
    <w:rsid w:val="006E06BD"/>
    <w:rsid w:val="006E1B00"/>
    <w:rsid w:val="006E22A1"/>
    <w:rsid w:val="006E312F"/>
    <w:rsid w:val="006E507F"/>
    <w:rsid w:val="006E51E0"/>
    <w:rsid w:val="006E6EA2"/>
    <w:rsid w:val="006F0091"/>
    <w:rsid w:val="006F02BD"/>
    <w:rsid w:val="006F0D17"/>
    <w:rsid w:val="006F22ED"/>
    <w:rsid w:val="006F2733"/>
    <w:rsid w:val="006F34DC"/>
    <w:rsid w:val="006F404D"/>
    <w:rsid w:val="006F44BD"/>
    <w:rsid w:val="006F4C5C"/>
    <w:rsid w:val="006F5C12"/>
    <w:rsid w:val="006F5FFC"/>
    <w:rsid w:val="006F6E64"/>
    <w:rsid w:val="006F71F6"/>
    <w:rsid w:val="006F7489"/>
    <w:rsid w:val="00700892"/>
    <w:rsid w:val="00701D3A"/>
    <w:rsid w:val="007028AB"/>
    <w:rsid w:val="00703248"/>
    <w:rsid w:val="00703581"/>
    <w:rsid w:val="00703BFA"/>
    <w:rsid w:val="00704698"/>
    <w:rsid w:val="007049FD"/>
    <w:rsid w:val="0070575A"/>
    <w:rsid w:val="00705926"/>
    <w:rsid w:val="007063EB"/>
    <w:rsid w:val="00706811"/>
    <w:rsid w:val="00706DFE"/>
    <w:rsid w:val="00707148"/>
    <w:rsid w:val="00710A8E"/>
    <w:rsid w:val="007111D6"/>
    <w:rsid w:val="00711ABA"/>
    <w:rsid w:val="00712A62"/>
    <w:rsid w:val="00712D0B"/>
    <w:rsid w:val="007138B8"/>
    <w:rsid w:val="00714AD8"/>
    <w:rsid w:val="00714C60"/>
    <w:rsid w:val="0071631B"/>
    <w:rsid w:val="00716989"/>
    <w:rsid w:val="0071728A"/>
    <w:rsid w:val="00720179"/>
    <w:rsid w:val="0072192E"/>
    <w:rsid w:val="00722536"/>
    <w:rsid w:val="007231D8"/>
    <w:rsid w:val="00725284"/>
    <w:rsid w:val="0072550B"/>
    <w:rsid w:val="0072670C"/>
    <w:rsid w:val="00726A64"/>
    <w:rsid w:val="00726E25"/>
    <w:rsid w:val="007274BC"/>
    <w:rsid w:val="007302EF"/>
    <w:rsid w:val="00730ED5"/>
    <w:rsid w:val="007324A9"/>
    <w:rsid w:val="00733156"/>
    <w:rsid w:val="0073446A"/>
    <w:rsid w:val="0073457C"/>
    <w:rsid w:val="0073531E"/>
    <w:rsid w:val="00735D8E"/>
    <w:rsid w:val="0073628A"/>
    <w:rsid w:val="00740937"/>
    <w:rsid w:val="007409D3"/>
    <w:rsid w:val="007411BC"/>
    <w:rsid w:val="0074141A"/>
    <w:rsid w:val="0074311C"/>
    <w:rsid w:val="00743C4D"/>
    <w:rsid w:val="007443BF"/>
    <w:rsid w:val="0074711A"/>
    <w:rsid w:val="00747848"/>
    <w:rsid w:val="007505BE"/>
    <w:rsid w:val="00750882"/>
    <w:rsid w:val="00751690"/>
    <w:rsid w:val="00751D03"/>
    <w:rsid w:val="00751E3D"/>
    <w:rsid w:val="007522D5"/>
    <w:rsid w:val="0075242D"/>
    <w:rsid w:val="00752E32"/>
    <w:rsid w:val="00753CCF"/>
    <w:rsid w:val="00755CBB"/>
    <w:rsid w:val="0075618F"/>
    <w:rsid w:val="00756DAA"/>
    <w:rsid w:val="00756EC1"/>
    <w:rsid w:val="007576EA"/>
    <w:rsid w:val="00757F1F"/>
    <w:rsid w:val="00761CB2"/>
    <w:rsid w:val="00761CEE"/>
    <w:rsid w:val="0076235C"/>
    <w:rsid w:val="00762A42"/>
    <w:rsid w:val="007632B9"/>
    <w:rsid w:val="007635E7"/>
    <w:rsid w:val="0076402E"/>
    <w:rsid w:val="0076462B"/>
    <w:rsid w:val="00764924"/>
    <w:rsid w:val="0076494E"/>
    <w:rsid w:val="00764F70"/>
    <w:rsid w:val="00765388"/>
    <w:rsid w:val="00766589"/>
    <w:rsid w:val="00767041"/>
    <w:rsid w:val="00767E0F"/>
    <w:rsid w:val="00770D22"/>
    <w:rsid w:val="00771473"/>
    <w:rsid w:val="00771514"/>
    <w:rsid w:val="007728FB"/>
    <w:rsid w:val="00772AE4"/>
    <w:rsid w:val="007731B2"/>
    <w:rsid w:val="00773A88"/>
    <w:rsid w:val="00773E82"/>
    <w:rsid w:val="00773F98"/>
    <w:rsid w:val="007741DE"/>
    <w:rsid w:val="00774293"/>
    <w:rsid w:val="00774C37"/>
    <w:rsid w:val="00775E59"/>
    <w:rsid w:val="00777079"/>
    <w:rsid w:val="0077718A"/>
    <w:rsid w:val="007771CC"/>
    <w:rsid w:val="00777429"/>
    <w:rsid w:val="00777F55"/>
    <w:rsid w:val="00781356"/>
    <w:rsid w:val="0078187D"/>
    <w:rsid w:val="00782588"/>
    <w:rsid w:val="007828AE"/>
    <w:rsid w:val="00782BA4"/>
    <w:rsid w:val="00784673"/>
    <w:rsid w:val="00784B9A"/>
    <w:rsid w:val="00786465"/>
    <w:rsid w:val="00786E0F"/>
    <w:rsid w:val="00787E81"/>
    <w:rsid w:val="00790030"/>
    <w:rsid w:val="00790815"/>
    <w:rsid w:val="0079085D"/>
    <w:rsid w:val="007909AF"/>
    <w:rsid w:val="00791344"/>
    <w:rsid w:val="00791F93"/>
    <w:rsid w:val="007925F7"/>
    <w:rsid w:val="00792D09"/>
    <w:rsid w:val="00793587"/>
    <w:rsid w:val="00793D12"/>
    <w:rsid w:val="00793DAC"/>
    <w:rsid w:val="00793E32"/>
    <w:rsid w:val="0079432B"/>
    <w:rsid w:val="007962D6"/>
    <w:rsid w:val="00796E91"/>
    <w:rsid w:val="007976FD"/>
    <w:rsid w:val="00797918"/>
    <w:rsid w:val="00797EE8"/>
    <w:rsid w:val="007A034B"/>
    <w:rsid w:val="007A049C"/>
    <w:rsid w:val="007A0B0A"/>
    <w:rsid w:val="007A0E91"/>
    <w:rsid w:val="007A1650"/>
    <w:rsid w:val="007A16CD"/>
    <w:rsid w:val="007A2788"/>
    <w:rsid w:val="007A3759"/>
    <w:rsid w:val="007A387A"/>
    <w:rsid w:val="007A4AFA"/>
    <w:rsid w:val="007A4B01"/>
    <w:rsid w:val="007A508E"/>
    <w:rsid w:val="007A57E9"/>
    <w:rsid w:val="007A67F8"/>
    <w:rsid w:val="007A6F4D"/>
    <w:rsid w:val="007A7248"/>
    <w:rsid w:val="007A781D"/>
    <w:rsid w:val="007A7980"/>
    <w:rsid w:val="007B0678"/>
    <w:rsid w:val="007B1B86"/>
    <w:rsid w:val="007B1DB1"/>
    <w:rsid w:val="007B2633"/>
    <w:rsid w:val="007B2E49"/>
    <w:rsid w:val="007B31D5"/>
    <w:rsid w:val="007B33AB"/>
    <w:rsid w:val="007B47B6"/>
    <w:rsid w:val="007B5D9B"/>
    <w:rsid w:val="007B6885"/>
    <w:rsid w:val="007B6EEB"/>
    <w:rsid w:val="007B7520"/>
    <w:rsid w:val="007B7A3D"/>
    <w:rsid w:val="007C0A0C"/>
    <w:rsid w:val="007C0C5C"/>
    <w:rsid w:val="007C13DE"/>
    <w:rsid w:val="007C1619"/>
    <w:rsid w:val="007C1DCF"/>
    <w:rsid w:val="007C414D"/>
    <w:rsid w:val="007C415A"/>
    <w:rsid w:val="007C424B"/>
    <w:rsid w:val="007C4884"/>
    <w:rsid w:val="007C5606"/>
    <w:rsid w:val="007C569D"/>
    <w:rsid w:val="007C5F02"/>
    <w:rsid w:val="007C627B"/>
    <w:rsid w:val="007C6BE0"/>
    <w:rsid w:val="007C6F01"/>
    <w:rsid w:val="007C6FFC"/>
    <w:rsid w:val="007D21A2"/>
    <w:rsid w:val="007D27B5"/>
    <w:rsid w:val="007D2AB5"/>
    <w:rsid w:val="007D3B74"/>
    <w:rsid w:val="007D41D9"/>
    <w:rsid w:val="007D4524"/>
    <w:rsid w:val="007D473C"/>
    <w:rsid w:val="007D5340"/>
    <w:rsid w:val="007D5594"/>
    <w:rsid w:val="007D686A"/>
    <w:rsid w:val="007D6AB5"/>
    <w:rsid w:val="007D6BBF"/>
    <w:rsid w:val="007D6CC3"/>
    <w:rsid w:val="007D6E0E"/>
    <w:rsid w:val="007D7760"/>
    <w:rsid w:val="007D7F59"/>
    <w:rsid w:val="007E0641"/>
    <w:rsid w:val="007E066C"/>
    <w:rsid w:val="007E1955"/>
    <w:rsid w:val="007E1C40"/>
    <w:rsid w:val="007E2D44"/>
    <w:rsid w:val="007E2F4D"/>
    <w:rsid w:val="007E3F97"/>
    <w:rsid w:val="007E440F"/>
    <w:rsid w:val="007E563B"/>
    <w:rsid w:val="007E61BF"/>
    <w:rsid w:val="007E68CA"/>
    <w:rsid w:val="007E77FE"/>
    <w:rsid w:val="007E7F31"/>
    <w:rsid w:val="007F2991"/>
    <w:rsid w:val="007F2A3E"/>
    <w:rsid w:val="007F2F33"/>
    <w:rsid w:val="007F34C6"/>
    <w:rsid w:val="007F38AA"/>
    <w:rsid w:val="007F4CC8"/>
    <w:rsid w:val="007F4DC2"/>
    <w:rsid w:val="007F5DB2"/>
    <w:rsid w:val="007F72B1"/>
    <w:rsid w:val="008007DA"/>
    <w:rsid w:val="00800C36"/>
    <w:rsid w:val="0080150C"/>
    <w:rsid w:val="00801594"/>
    <w:rsid w:val="00801D32"/>
    <w:rsid w:val="00802099"/>
    <w:rsid w:val="0080213A"/>
    <w:rsid w:val="00802500"/>
    <w:rsid w:val="0080266F"/>
    <w:rsid w:val="008049D5"/>
    <w:rsid w:val="008070D7"/>
    <w:rsid w:val="008071DC"/>
    <w:rsid w:val="00807F0F"/>
    <w:rsid w:val="008102D9"/>
    <w:rsid w:val="00811639"/>
    <w:rsid w:val="00811D59"/>
    <w:rsid w:val="00812F63"/>
    <w:rsid w:val="00813994"/>
    <w:rsid w:val="00813D2D"/>
    <w:rsid w:val="00813D82"/>
    <w:rsid w:val="008143B7"/>
    <w:rsid w:val="00814600"/>
    <w:rsid w:val="00815182"/>
    <w:rsid w:val="008163A3"/>
    <w:rsid w:val="008168A2"/>
    <w:rsid w:val="00816E10"/>
    <w:rsid w:val="008174D6"/>
    <w:rsid w:val="008174DD"/>
    <w:rsid w:val="00817B6A"/>
    <w:rsid w:val="00821F89"/>
    <w:rsid w:val="00822715"/>
    <w:rsid w:val="00822752"/>
    <w:rsid w:val="00822C5F"/>
    <w:rsid w:val="0082391C"/>
    <w:rsid w:val="00823A26"/>
    <w:rsid w:val="00823C05"/>
    <w:rsid w:val="00824733"/>
    <w:rsid w:val="00824A69"/>
    <w:rsid w:val="00825F79"/>
    <w:rsid w:val="00826A7C"/>
    <w:rsid w:val="00827C1C"/>
    <w:rsid w:val="00830929"/>
    <w:rsid w:val="0083099A"/>
    <w:rsid w:val="008318AB"/>
    <w:rsid w:val="00831CEB"/>
    <w:rsid w:val="00834417"/>
    <w:rsid w:val="0083521F"/>
    <w:rsid w:val="0083540F"/>
    <w:rsid w:val="008357D5"/>
    <w:rsid w:val="0083641F"/>
    <w:rsid w:val="0083754D"/>
    <w:rsid w:val="0084127B"/>
    <w:rsid w:val="00842D92"/>
    <w:rsid w:val="00846647"/>
    <w:rsid w:val="0084671B"/>
    <w:rsid w:val="0084715C"/>
    <w:rsid w:val="008476F5"/>
    <w:rsid w:val="008513FF"/>
    <w:rsid w:val="00852508"/>
    <w:rsid w:val="00854B20"/>
    <w:rsid w:val="00855698"/>
    <w:rsid w:val="008561C2"/>
    <w:rsid w:val="00856C6D"/>
    <w:rsid w:val="00856F3E"/>
    <w:rsid w:val="008578A4"/>
    <w:rsid w:val="008603F1"/>
    <w:rsid w:val="00860F7F"/>
    <w:rsid w:val="00863816"/>
    <w:rsid w:val="008651AC"/>
    <w:rsid w:val="00865A04"/>
    <w:rsid w:val="00866A2B"/>
    <w:rsid w:val="00866AEC"/>
    <w:rsid w:val="008673AD"/>
    <w:rsid w:val="00872505"/>
    <w:rsid w:val="00873BA3"/>
    <w:rsid w:val="00874EFD"/>
    <w:rsid w:val="00875DA9"/>
    <w:rsid w:val="00875F50"/>
    <w:rsid w:val="0088017E"/>
    <w:rsid w:val="0088029D"/>
    <w:rsid w:val="00880462"/>
    <w:rsid w:val="008809AA"/>
    <w:rsid w:val="00880C56"/>
    <w:rsid w:val="008810ED"/>
    <w:rsid w:val="008813F4"/>
    <w:rsid w:val="008816B0"/>
    <w:rsid w:val="0088382F"/>
    <w:rsid w:val="008864CF"/>
    <w:rsid w:val="0088700E"/>
    <w:rsid w:val="00887684"/>
    <w:rsid w:val="008876C1"/>
    <w:rsid w:val="00890036"/>
    <w:rsid w:val="00890059"/>
    <w:rsid w:val="00891152"/>
    <w:rsid w:val="00891E77"/>
    <w:rsid w:val="00892478"/>
    <w:rsid w:val="00892F1D"/>
    <w:rsid w:val="008939D1"/>
    <w:rsid w:val="008946E8"/>
    <w:rsid w:val="00894FB2"/>
    <w:rsid w:val="0089544A"/>
    <w:rsid w:val="00895CA5"/>
    <w:rsid w:val="008961E2"/>
    <w:rsid w:val="00896299"/>
    <w:rsid w:val="0089706D"/>
    <w:rsid w:val="00897391"/>
    <w:rsid w:val="008A04DF"/>
    <w:rsid w:val="008A1FF4"/>
    <w:rsid w:val="008A3527"/>
    <w:rsid w:val="008A3C50"/>
    <w:rsid w:val="008A40DA"/>
    <w:rsid w:val="008A46C7"/>
    <w:rsid w:val="008A471E"/>
    <w:rsid w:val="008A75A5"/>
    <w:rsid w:val="008B03AF"/>
    <w:rsid w:val="008B1748"/>
    <w:rsid w:val="008B2529"/>
    <w:rsid w:val="008B2C73"/>
    <w:rsid w:val="008B38DD"/>
    <w:rsid w:val="008B396E"/>
    <w:rsid w:val="008B3DA7"/>
    <w:rsid w:val="008B4541"/>
    <w:rsid w:val="008B4662"/>
    <w:rsid w:val="008B49C1"/>
    <w:rsid w:val="008B4A20"/>
    <w:rsid w:val="008B4F8E"/>
    <w:rsid w:val="008B5596"/>
    <w:rsid w:val="008B6612"/>
    <w:rsid w:val="008B6784"/>
    <w:rsid w:val="008B6BAA"/>
    <w:rsid w:val="008C021D"/>
    <w:rsid w:val="008C0717"/>
    <w:rsid w:val="008C09DD"/>
    <w:rsid w:val="008C1963"/>
    <w:rsid w:val="008C1FF8"/>
    <w:rsid w:val="008C37FA"/>
    <w:rsid w:val="008C3D97"/>
    <w:rsid w:val="008C3F44"/>
    <w:rsid w:val="008C4072"/>
    <w:rsid w:val="008C50A2"/>
    <w:rsid w:val="008C5E39"/>
    <w:rsid w:val="008C632F"/>
    <w:rsid w:val="008C6B23"/>
    <w:rsid w:val="008C793A"/>
    <w:rsid w:val="008C7AFF"/>
    <w:rsid w:val="008C7CA0"/>
    <w:rsid w:val="008C7DDC"/>
    <w:rsid w:val="008D1AE8"/>
    <w:rsid w:val="008D2427"/>
    <w:rsid w:val="008D2B88"/>
    <w:rsid w:val="008D3EEB"/>
    <w:rsid w:val="008D44E0"/>
    <w:rsid w:val="008D47F9"/>
    <w:rsid w:val="008D5ACB"/>
    <w:rsid w:val="008D5DFA"/>
    <w:rsid w:val="008D5FC8"/>
    <w:rsid w:val="008D65B7"/>
    <w:rsid w:val="008D7871"/>
    <w:rsid w:val="008D7942"/>
    <w:rsid w:val="008E0C16"/>
    <w:rsid w:val="008E242D"/>
    <w:rsid w:val="008E28C5"/>
    <w:rsid w:val="008E2F69"/>
    <w:rsid w:val="008E3DF8"/>
    <w:rsid w:val="008E43C7"/>
    <w:rsid w:val="008E4675"/>
    <w:rsid w:val="008E4C84"/>
    <w:rsid w:val="008E5150"/>
    <w:rsid w:val="008E6C3F"/>
    <w:rsid w:val="008F043C"/>
    <w:rsid w:val="008F19F8"/>
    <w:rsid w:val="008F2167"/>
    <w:rsid w:val="008F217E"/>
    <w:rsid w:val="008F2659"/>
    <w:rsid w:val="008F2C30"/>
    <w:rsid w:val="008F3435"/>
    <w:rsid w:val="008F4C46"/>
    <w:rsid w:val="008F539B"/>
    <w:rsid w:val="008F5EDD"/>
    <w:rsid w:val="008F70DA"/>
    <w:rsid w:val="008F7104"/>
    <w:rsid w:val="008F7232"/>
    <w:rsid w:val="00900096"/>
    <w:rsid w:val="009014D1"/>
    <w:rsid w:val="00901E3C"/>
    <w:rsid w:val="00901FAC"/>
    <w:rsid w:val="00903806"/>
    <w:rsid w:val="00903BE1"/>
    <w:rsid w:val="00903ED8"/>
    <w:rsid w:val="00904509"/>
    <w:rsid w:val="009048D6"/>
    <w:rsid w:val="0090520F"/>
    <w:rsid w:val="00907310"/>
    <w:rsid w:val="00910144"/>
    <w:rsid w:val="00910280"/>
    <w:rsid w:val="0091049E"/>
    <w:rsid w:val="00911B4F"/>
    <w:rsid w:val="00912602"/>
    <w:rsid w:val="00913239"/>
    <w:rsid w:val="00913C36"/>
    <w:rsid w:val="0091464A"/>
    <w:rsid w:val="00914C77"/>
    <w:rsid w:val="00914E1B"/>
    <w:rsid w:val="009171AB"/>
    <w:rsid w:val="00917A14"/>
    <w:rsid w:val="00920AF8"/>
    <w:rsid w:val="00920B4E"/>
    <w:rsid w:val="009213A6"/>
    <w:rsid w:val="009238D0"/>
    <w:rsid w:val="00925EE0"/>
    <w:rsid w:val="0092706D"/>
    <w:rsid w:val="00927891"/>
    <w:rsid w:val="00927E08"/>
    <w:rsid w:val="00930A70"/>
    <w:rsid w:val="00930A80"/>
    <w:rsid w:val="00930D92"/>
    <w:rsid w:val="00931A86"/>
    <w:rsid w:val="00932323"/>
    <w:rsid w:val="00933445"/>
    <w:rsid w:val="009337BF"/>
    <w:rsid w:val="00934042"/>
    <w:rsid w:val="00935110"/>
    <w:rsid w:val="00935D62"/>
    <w:rsid w:val="00936773"/>
    <w:rsid w:val="00936A54"/>
    <w:rsid w:val="009375D7"/>
    <w:rsid w:val="00937733"/>
    <w:rsid w:val="009409EC"/>
    <w:rsid w:val="00940AE1"/>
    <w:rsid w:val="009413D4"/>
    <w:rsid w:val="00941FF4"/>
    <w:rsid w:val="009422C0"/>
    <w:rsid w:val="00942501"/>
    <w:rsid w:val="00942D26"/>
    <w:rsid w:val="0094300F"/>
    <w:rsid w:val="00943ED2"/>
    <w:rsid w:val="00946BDB"/>
    <w:rsid w:val="0095024D"/>
    <w:rsid w:val="00950EF4"/>
    <w:rsid w:val="00951027"/>
    <w:rsid w:val="00951FA7"/>
    <w:rsid w:val="00953E13"/>
    <w:rsid w:val="00954007"/>
    <w:rsid w:val="00954CB7"/>
    <w:rsid w:val="00954ED4"/>
    <w:rsid w:val="009557F9"/>
    <w:rsid w:val="00956081"/>
    <w:rsid w:val="0095610F"/>
    <w:rsid w:val="00956FD0"/>
    <w:rsid w:val="00957519"/>
    <w:rsid w:val="00957523"/>
    <w:rsid w:val="0095772E"/>
    <w:rsid w:val="009603B4"/>
    <w:rsid w:val="00960D89"/>
    <w:rsid w:val="00960EE4"/>
    <w:rsid w:val="0096151D"/>
    <w:rsid w:val="00961737"/>
    <w:rsid w:val="009617BA"/>
    <w:rsid w:val="009632FF"/>
    <w:rsid w:val="00963B93"/>
    <w:rsid w:val="0096405C"/>
    <w:rsid w:val="00964E17"/>
    <w:rsid w:val="0096547F"/>
    <w:rsid w:val="00965652"/>
    <w:rsid w:val="0096778C"/>
    <w:rsid w:val="00967956"/>
    <w:rsid w:val="00967F5C"/>
    <w:rsid w:val="009719FF"/>
    <w:rsid w:val="00971CA7"/>
    <w:rsid w:val="00973ADC"/>
    <w:rsid w:val="0097414C"/>
    <w:rsid w:val="00975940"/>
    <w:rsid w:val="00975AB0"/>
    <w:rsid w:val="00975ABD"/>
    <w:rsid w:val="009760FF"/>
    <w:rsid w:val="00976C31"/>
    <w:rsid w:val="0097702F"/>
    <w:rsid w:val="00977B11"/>
    <w:rsid w:val="00980A9D"/>
    <w:rsid w:val="009810BB"/>
    <w:rsid w:val="009824BD"/>
    <w:rsid w:val="00982958"/>
    <w:rsid w:val="009833F6"/>
    <w:rsid w:val="00983DA3"/>
    <w:rsid w:val="00983E51"/>
    <w:rsid w:val="00984A1B"/>
    <w:rsid w:val="0098526C"/>
    <w:rsid w:val="00986519"/>
    <w:rsid w:val="00986FB0"/>
    <w:rsid w:val="00987949"/>
    <w:rsid w:val="00987CC6"/>
    <w:rsid w:val="00991275"/>
    <w:rsid w:val="0099210F"/>
    <w:rsid w:val="0099220B"/>
    <w:rsid w:val="00992761"/>
    <w:rsid w:val="0099294A"/>
    <w:rsid w:val="009946D7"/>
    <w:rsid w:val="00994F29"/>
    <w:rsid w:val="009957F7"/>
    <w:rsid w:val="00996306"/>
    <w:rsid w:val="00996AA9"/>
    <w:rsid w:val="00996FE7"/>
    <w:rsid w:val="009A090E"/>
    <w:rsid w:val="009A0FD4"/>
    <w:rsid w:val="009A126F"/>
    <w:rsid w:val="009A24E6"/>
    <w:rsid w:val="009A2837"/>
    <w:rsid w:val="009A28ED"/>
    <w:rsid w:val="009A2BD3"/>
    <w:rsid w:val="009A2F76"/>
    <w:rsid w:val="009A3571"/>
    <w:rsid w:val="009A3A9A"/>
    <w:rsid w:val="009A4977"/>
    <w:rsid w:val="009A4A6D"/>
    <w:rsid w:val="009A4C66"/>
    <w:rsid w:val="009A5409"/>
    <w:rsid w:val="009A59FA"/>
    <w:rsid w:val="009A6B27"/>
    <w:rsid w:val="009A6F6A"/>
    <w:rsid w:val="009A7168"/>
    <w:rsid w:val="009B0B0A"/>
    <w:rsid w:val="009B4635"/>
    <w:rsid w:val="009B4F76"/>
    <w:rsid w:val="009B5505"/>
    <w:rsid w:val="009B61AE"/>
    <w:rsid w:val="009B661E"/>
    <w:rsid w:val="009C0A0A"/>
    <w:rsid w:val="009C10FD"/>
    <w:rsid w:val="009C1778"/>
    <w:rsid w:val="009C2EEC"/>
    <w:rsid w:val="009C2FF4"/>
    <w:rsid w:val="009C46D7"/>
    <w:rsid w:val="009C46FD"/>
    <w:rsid w:val="009C5227"/>
    <w:rsid w:val="009C6752"/>
    <w:rsid w:val="009C6B6C"/>
    <w:rsid w:val="009C7C3B"/>
    <w:rsid w:val="009D0DFF"/>
    <w:rsid w:val="009D238D"/>
    <w:rsid w:val="009D2F02"/>
    <w:rsid w:val="009D369F"/>
    <w:rsid w:val="009D3ED4"/>
    <w:rsid w:val="009D41E3"/>
    <w:rsid w:val="009D56AA"/>
    <w:rsid w:val="009D5C5E"/>
    <w:rsid w:val="009D5DB3"/>
    <w:rsid w:val="009D71F3"/>
    <w:rsid w:val="009D7C0E"/>
    <w:rsid w:val="009D7D65"/>
    <w:rsid w:val="009E0867"/>
    <w:rsid w:val="009E143C"/>
    <w:rsid w:val="009E15EC"/>
    <w:rsid w:val="009E1624"/>
    <w:rsid w:val="009E1971"/>
    <w:rsid w:val="009E2F57"/>
    <w:rsid w:val="009E3AB0"/>
    <w:rsid w:val="009E4906"/>
    <w:rsid w:val="009E5C16"/>
    <w:rsid w:val="009E614B"/>
    <w:rsid w:val="009E6869"/>
    <w:rsid w:val="009E7081"/>
    <w:rsid w:val="009F0130"/>
    <w:rsid w:val="009F0B6E"/>
    <w:rsid w:val="009F1069"/>
    <w:rsid w:val="009F114D"/>
    <w:rsid w:val="009F33F6"/>
    <w:rsid w:val="009F4D88"/>
    <w:rsid w:val="009F5427"/>
    <w:rsid w:val="009F542D"/>
    <w:rsid w:val="009F5F7A"/>
    <w:rsid w:val="009F7040"/>
    <w:rsid w:val="009F70C9"/>
    <w:rsid w:val="009F7736"/>
    <w:rsid w:val="009F77B2"/>
    <w:rsid w:val="009F7F6A"/>
    <w:rsid w:val="009F7FB8"/>
    <w:rsid w:val="00A0090D"/>
    <w:rsid w:val="00A00C3D"/>
    <w:rsid w:val="00A00DEC"/>
    <w:rsid w:val="00A00E2F"/>
    <w:rsid w:val="00A02335"/>
    <w:rsid w:val="00A0267A"/>
    <w:rsid w:val="00A02D1B"/>
    <w:rsid w:val="00A0450D"/>
    <w:rsid w:val="00A04542"/>
    <w:rsid w:val="00A0521E"/>
    <w:rsid w:val="00A05893"/>
    <w:rsid w:val="00A0647A"/>
    <w:rsid w:val="00A10781"/>
    <w:rsid w:val="00A1115D"/>
    <w:rsid w:val="00A11451"/>
    <w:rsid w:val="00A1204E"/>
    <w:rsid w:val="00A1382D"/>
    <w:rsid w:val="00A139A6"/>
    <w:rsid w:val="00A14EA2"/>
    <w:rsid w:val="00A14F43"/>
    <w:rsid w:val="00A150A4"/>
    <w:rsid w:val="00A1515F"/>
    <w:rsid w:val="00A1544F"/>
    <w:rsid w:val="00A15E51"/>
    <w:rsid w:val="00A20580"/>
    <w:rsid w:val="00A20BC8"/>
    <w:rsid w:val="00A2121D"/>
    <w:rsid w:val="00A213B0"/>
    <w:rsid w:val="00A216AE"/>
    <w:rsid w:val="00A228E9"/>
    <w:rsid w:val="00A233D9"/>
    <w:rsid w:val="00A23AD0"/>
    <w:rsid w:val="00A247A6"/>
    <w:rsid w:val="00A251A1"/>
    <w:rsid w:val="00A25AAD"/>
    <w:rsid w:val="00A25E2F"/>
    <w:rsid w:val="00A262EA"/>
    <w:rsid w:val="00A2678F"/>
    <w:rsid w:val="00A26B73"/>
    <w:rsid w:val="00A2717D"/>
    <w:rsid w:val="00A275FA"/>
    <w:rsid w:val="00A3172F"/>
    <w:rsid w:val="00A319F2"/>
    <w:rsid w:val="00A3223C"/>
    <w:rsid w:val="00A3264E"/>
    <w:rsid w:val="00A327F0"/>
    <w:rsid w:val="00A32B3C"/>
    <w:rsid w:val="00A33158"/>
    <w:rsid w:val="00A33CDA"/>
    <w:rsid w:val="00A343A6"/>
    <w:rsid w:val="00A3458C"/>
    <w:rsid w:val="00A34E1C"/>
    <w:rsid w:val="00A3521B"/>
    <w:rsid w:val="00A3582C"/>
    <w:rsid w:val="00A36934"/>
    <w:rsid w:val="00A36F1E"/>
    <w:rsid w:val="00A37595"/>
    <w:rsid w:val="00A40162"/>
    <w:rsid w:val="00A41FDC"/>
    <w:rsid w:val="00A422CE"/>
    <w:rsid w:val="00A428CF"/>
    <w:rsid w:val="00A443BD"/>
    <w:rsid w:val="00A448F7"/>
    <w:rsid w:val="00A44D60"/>
    <w:rsid w:val="00A457C9"/>
    <w:rsid w:val="00A45D36"/>
    <w:rsid w:val="00A4738B"/>
    <w:rsid w:val="00A5095C"/>
    <w:rsid w:val="00A50F9B"/>
    <w:rsid w:val="00A5134D"/>
    <w:rsid w:val="00A529FD"/>
    <w:rsid w:val="00A52BF8"/>
    <w:rsid w:val="00A537C6"/>
    <w:rsid w:val="00A540E9"/>
    <w:rsid w:val="00A54BCD"/>
    <w:rsid w:val="00A54BF8"/>
    <w:rsid w:val="00A55C56"/>
    <w:rsid w:val="00A55D0F"/>
    <w:rsid w:val="00A55DCC"/>
    <w:rsid w:val="00A5656E"/>
    <w:rsid w:val="00A56EEE"/>
    <w:rsid w:val="00A570B5"/>
    <w:rsid w:val="00A60DFD"/>
    <w:rsid w:val="00A61789"/>
    <w:rsid w:val="00A62B16"/>
    <w:rsid w:val="00A62DAB"/>
    <w:rsid w:val="00A649D9"/>
    <w:rsid w:val="00A64E47"/>
    <w:rsid w:val="00A66403"/>
    <w:rsid w:val="00A707ED"/>
    <w:rsid w:val="00A7202A"/>
    <w:rsid w:val="00A7245A"/>
    <w:rsid w:val="00A72776"/>
    <w:rsid w:val="00A73263"/>
    <w:rsid w:val="00A73A97"/>
    <w:rsid w:val="00A749BB"/>
    <w:rsid w:val="00A7594C"/>
    <w:rsid w:val="00A77022"/>
    <w:rsid w:val="00A77943"/>
    <w:rsid w:val="00A77E96"/>
    <w:rsid w:val="00A80774"/>
    <w:rsid w:val="00A807F4"/>
    <w:rsid w:val="00A81696"/>
    <w:rsid w:val="00A817C3"/>
    <w:rsid w:val="00A8270C"/>
    <w:rsid w:val="00A83F55"/>
    <w:rsid w:val="00A844FE"/>
    <w:rsid w:val="00A84BBA"/>
    <w:rsid w:val="00A85CAD"/>
    <w:rsid w:val="00A862D0"/>
    <w:rsid w:val="00A9030B"/>
    <w:rsid w:val="00A9149B"/>
    <w:rsid w:val="00A91721"/>
    <w:rsid w:val="00A918B7"/>
    <w:rsid w:val="00A91E70"/>
    <w:rsid w:val="00A925C7"/>
    <w:rsid w:val="00A92BDC"/>
    <w:rsid w:val="00A93312"/>
    <w:rsid w:val="00A93614"/>
    <w:rsid w:val="00A939D3"/>
    <w:rsid w:val="00A93CD2"/>
    <w:rsid w:val="00A947D2"/>
    <w:rsid w:val="00A95DA9"/>
    <w:rsid w:val="00A96A4A"/>
    <w:rsid w:val="00A96E62"/>
    <w:rsid w:val="00A97CE6"/>
    <w:rsid w:val="00A97D0A"/>
    <w:rsid w:val="00AA059B"/>
    <w:rsid w:val="00AA0976"/>
    <w:rsid w:val="00AA0E43"/>
    <w:rsid w:val="00AA0E87"/>
    <w:rsid w:val="00AA113D"/>
    <w:rsid w:val="00AA1252"/>
    <w:rsid w:val="00AA271B"/>
    <w:rsid w:val="00AA4778"/>
    <w:rsid w:val="00AA4C08"/>
    <w:rsid w:val="00AA4C40"/>
    <w:rsid w:val="00AA5003"/>
    <w:rsid w:val="00AA5406"/>
    <w:rsid w:val="00AA59EE"/>
    <w:rsid w:val="00AA6C29"/>
    <w:rsid w:val="00AA6E50"/>
    <w:rsid w:val="00AA7364"/>
    <w:rsid w:val="00AA754F"/>
    <w:rsid w:val="00AA7A3E"/>
    <w:rsid w:val="00AA7E2F"/>
    <w:rsid w:val="00AB0C6F"/>
    <w:rsid w:val="00AB1052"/>
    <w:rsid w:val="00AB1912"/>
    <w:rsid w:val="00AB1AA9"/>
    <w:rsid w:val="00AB2174"/>
    <w:rsid w:val="00AB222A"/>
    <w:rsid w:val="00AB357B"/>
    <w:rsid w:val="00AB39E1"/>
    <w:rsid w:val="00AB3EA0"/>
    <w:rsid w:val="00AB6640"/>
    <w:rsid w:val="00AB669F"/>
    <w:rsid w:val="00AC0069"/>
    <w:rsid w:val="00AC141B"/>
    <w:rsid w:val="00AC19B7"/>
    <w:rsid w:val="00AC1B4E"/>
    <w:rsid w:val="00AC1C8B"/>
    <w:rsid w:val="00AC2E12"/>
    <w:rsid w:val="00AC3260"/>
    <w:rsid w:val="00AC4890"/>
    <w:rsid w:val="00AC5174"/>
    <w:rsid w:val="00AC5247"/>
    <w:rsid w:val="00AC5965"/>
    <w:rsid w:val="00AC757B"/>
    <w:rsid w:val="00AD0285"/>
    <w:rsid w:val="00AD0923"/>
    <w:rsid w:val="00AD0DBC"/>
    <w:rsid w:val="00AD11AE"/>
    <w:rsid w:val="00AD2F2F"/>
    <w:rsid w:val="00AD2F34"/>
    <w:rsid w:val="00AD3378"/>
    <w:rsid w:val="00AD356F"/>
    <w:rsid w:val="00AD406A"/>
    <w:rsid w:val="00AD4265"/>
    <w:rsid w:val="00AD4930"/>
    <w:rsid w:val="00AD6599"/>
    <w:rsid w:val="00AD78E7"/>
    <w:rsid w:val="00AE10F3"/>
    <w:rsid w:val="00AE1176"/>
    <w:rsid w:val="00AE1EE8"/>
    <w:rsid w:val="00AE295D"/>
    <w:rsid w:val="00AE2B53"/>
    <w:rsid w:val="00AE3F10"/>
    <w:rsid w:val="00AE526D"/>
    <w:rsid w:val="00AE6111"/>
    <w:rsid w:val="00AE61A4"/>
    <w:rsid w:val="00AE6807"/>
    <w:rsid w:val="00AE70B9"/>
    <w:rsid w:val="00AF095C"/>
    <w:rsid w:val="00AF1AFD"/>
    <w:rsid w:val="00AF3B85"/>
    <w:rsid w:val="00AF4958"/>
    <w:rsid w:val="00AF4C23"/>
    <w:rsid w:val="00AF58DF"/>
    <w:rsid w:val="00AF60DE"/>
    <w:rsid w:val="00AF6153"/>
    <w:rsid w:val="00AF64B9"/>
    <w:rsid w:val="00AF6618"/>
    <w:rsid w:val="00AF69CD"/>
    <w:rsid w:val="00AF6C55"/>
    <w:rsid w:val="00AF7126"/>
    <w:rsid w:val="00AF78FD"/>
    <w:rsid w:val="00AF7EB8"/>
    <w:rsid w:val="00B005EC"/>
    <w:rsid w:val="00B01E07"/>
    <w:rsid w:val="00B023C8"/>
    <w:rsid w:val="00B0244B"/>
    <w:rsid w:val="00B024D8"/>
    <w:rsid w:val="00B03922"/>
    <w:rsid w:val="00B03B05"/>
    <w:rsid w:val="00B03B71"/>
    <w:rsid w:val="00B04725"/>
    <w:rsid w:val="00B04831"/>
    <w:rsid w:val="00B05310"/>
    <w:rsid w:val="00B070EE"/>
    <w:rsid w:val="00B0723D"/>
    <w:rsid w:val="00B0730A"/>
    <w:rsid w:val="00B07861"/>
    <w:rsid w:val="00B079E5"/>
    <w:rsid w:val="00B1114A"/>
    <w:rsid w:val="00B1165C"/>
    <w:rsid w:val="00B12CDF"/>
    <w:rsid w:val="00B14ED7"/>
    <w:rsid w:val="00B14FCB"/>
    <w:rsid w:val="00B15B77"/>
    <w:rsid w:val="00B15BDB"/>
    <w:rsid w:val="00B15E50"/>
    <w:rsid w:val="00B161C2"/>
    <w:rsid w:val="00B163BD"/>
    <w:rsid w:val="00B16F89"/>
    <w:rsid w:val="00B17823"/>
    <w:rsid w:val="00B17946"/>
    <w:rsid w:val="00B20847"/>
    <w:rsid w:val="00B20984"/>
    <w:rsid w:val="00B20A48"/>
    <w:rsid w:val="00B21424"/>
    <w:rsid w:val="00B2185F"/>
    <w:rsid w:val="00B22AA7"/>
    <w:rsid w:val="00B23906"/>
    <w:rsid w:val="00B24F6A"/>
    <w:rsid w:val="00B24FE8"/>
    <w:rsid w:val="00B251EC"/>
    <w:rsid w:val="00B252A1"/>
    <w:rsid w:val="00B25F57"/>
    <w:rsid w:val="00B267FA"/>
    <w:rsid w:val="00B26978"/>
    <w:rsid w:val="00B3023C"/>
    <w:rsid w:val="00B30779"/>
    <w:rsid w:val="00B32BD6"/>
    <w:rsid w:val="00B32CE5"/>
    <w:rsid w:val="00B335DE"/>
    <w:rsid w:val="00B33919"/>
    <w:rsid w:val="00B34DE0"/>
    <w:rsid w:val="00B3505C"/>
    <w:rsid w:val="00B353D5"/>
    <w:rsid w:val="00B35960"/>
    <w:rsid w:val="00B35C6B"/>
    <w:rsid w:val="00B3600C"/>
    <w:rsid w:val="00B36447"/>
    <w:rsid w:val="00B36D3D"/>
    <w:rsid w:val="00B36E97"/>
    <w:rsid w:val="00B37764"/>
    <w:rsid w:val="00B37961"/>
    <w:rsid w:val="00B37CAA"/>
    <w:rsid w:val="00B422EC"/>
    <w:rsid w:val="00B42FA1"/>
    <w:rsid w:val="00B430F2"/>
    <w:rsid w:val="00B43658"/>
    <w:rsid w:val="00B44628"/>
    <w:rsid w:val="00B44F1F"/>
    <w:rsid w:val="00B45DE7"/>
    <w:rsid w:val="00B46539"/>
    <w:rsid w:val="00B46E66"/>
    <w:rsid w:val="00B47C79"/>
    <w:rsid w:val="00B507EC"/>
    <w:rsid w:val="00B51C94"/>
    <w:rsid w:val="00B52C81"/>
    <w:rsid w:val="00B536C7"/>
    <w:rsid w:val="00B54FD9"/>
    <w:rsid w:val="00B554A1"/>
    <w:rsid w:val="00B563F9"/>
    <w:rsid w:val="00B56F3E"/>
    <w:rsid w:val="00B57091"/>
    <w:rsid w:val="00B57FD1"/>
    <w:rsid w:val="00B61A6C"/>
    <w:rsid w:val="00B62252"/>
    <w:rsid w:val="00B63EB5"/>
    <w:rsid w:val="00B64507"/>
    <w:rsid w:val="00B64A52"/>
    <w:rsid w:val="00B64AC9"/>
    <w:rsid w:val="00B65F49"/>
    <w:rsid w:val="00B663F0"/>
    <w:rsid w:val="00B66811"/>
    <w:rsid w:val="00B675B0"/>
    <w:rsid w:val="00B6760A"/>
    <w:rsid w:val="00B70538"/>
    <w:rsid w:val="00B707A9"/>
    <w:rsid w:val="00B71829"/>
    <w:rsid w:val="00B71EA4"/>
    <w:rsid w:val="00B72E41"/>
    <w:rsid w:val="00B73066"/>
    <w:rsid w:val="00B74C04"/>
    <w:rsid w:val="00B75C1D"/>
    <w:rsid w:val="00B75D7D"/>
    <w:rsid w:val="00B76479"/>
    <w:rsid w:val="00B7663A"/>
    <w:rsid w:val="00B76938"/>
    <w:rsid w:val="00B77B79"/>
    <w:rsid w:val="00B80BC4"/>
    <w:rsid w:val="00B81250"/>
    <w:rsid w:val="00B81AD8"/>
    <w:rsid w:val="00B81BDC"/>
    <w:rsid w:val="00B821EB"/>
    <w:rsid w:val="00B823B4"/>
    <w:rsid w:val="00B8255F"/>
    <w:rsid w:val="00B82C34"/>
    <w:rsid w:val="00B8312C"/>
    <w:rsid w:val="00B8333B"/>
    <w:rsid w:val="00B83379"/>
    <w:rsid w:val="00B83474"/>
    <w:rsid w:val="00B83872"/>
    <w:rsid w:val="00B849D9"/>
    <w:rsid w:val="00B85701"/>
    <w:rsid w:val="00B86576"/>
    <w:rsid w:val="00B868A1"/>
    <w:rsid w:val="00B87757"/>
    <w:rsid w:val="00B903E8"/>
    <w:rsid w:val="00B9090C"/>
    <w:rsid w:val="00B90992"/>
    <w:rsid w:val="00B91B25"/>
    <w:rsid w:val="00B91CE4"/>
    <w:rsid w:val="00B91F33"/>
    <w:rsid w:val="00B92AF1"/>
    <w:rsid w:val="00B96ACD"/>
    <w:rsid w:val="00B974F7"/>
    <w:rsid w:val="00B9751B"/>
    <w:rsid w:val="00B9768B"/>
    <w:rsid w:val="00B97B58"/>
    <w:rsid w:val="00B97E9D"/>
    <w:rsid w:val="00BA0F11"/>
    <w:rsid w:val="00BA1DA2"/>
    <w:rsid w:val="00BA240D"/>
    <w:rsid w:val="00BA304D"/>
    <w:rsid w:val="00BA380F"/>
    <w:rsid w:val="00BA3CE1"/>
    <w:rsid w:val="00BA4067"/>
    <w:rsid w:val="00BA54AB"/>
    <w:rsid w:val="00BA5859"/>
    <w:rsid w:val="00BA623D"/>
    <w:rsid w:val="00BA7859"/>
    <w:rsid w:val="00BB09AA"/>
    <w:rsid w:val="00BB1D27"/>
    <w:rsid w:val="00BB1FC7"/>
    <w:rsid w:val="00BB2AA3"/>
    <w:rsid w:val="00BB2EB0"/>
    <w:rsid w:val="00BB3C2C"/>
    <w:rsid w:val="00BB4A4F"/>
    <w:rsid w:val="00BB4C6D"/>
    <w:rsid w:val="00BB6185"/>
    <w:rsid w:val="00BB6E42"/>
    <w:rsid w:val="00BB74B4"/>
    <w:rsid w:val="00BB767C"/>
    <w:rsid w:val="00BB78F1"/>
    <w:rsid w:val="00BC0918"/>
    <w:rsid w:val="00BC1495"/>
    <w:rsid w:val="00BC1982"/>
    <w:rsid w:val="00BC1D2E"/>
    <w:rsid w:val="00BC204B"/>
    <w:rsid w:val="00BC2057"/>
    <w:rsid w:val="00BC2C10"/>
    <w:rsid w:val="00BC3015"/>
    <w:rsid w:val="00BC43CE"/>
    <w:rsid w:val="00BC6906"/>
    <w:rsid w:val="00BC754E"/>
    <w:rsid w:val="00BC7BB6"/>
    <w:rsid w:val="00BC7D07"/>
    <w:rsid w:val="00BD00EB"/>
    <w:rsid w:val="00BD0366"/>
    <w:rsid w:val="00BD1D96"/>
    <w:rsid w:val="00BD2316"/>
    <w:rsid w:val="00BD2AD1"/>
    <w:rsid w:val="00BD33E7"/>
    <w:rsid w:val="00BD443F"/>
    <w:rsid w:val="00BD4671"/>
    <w:rsid w:val="00BD4C0F"/>
    <w:rsid w:val="00BD4D1B"/>
    <w:rsid w:val="00BD51C6"/>
    <w:rsid w:val="00BD57A2"/>
    <w:rsid w:val="00BD57EB"/>
    <w:rsid w:val="00BD6309"/>
    <w:rsid w:val="00BD7F15"/>
    <w:rsid w:val="00BE0F14"/>
    <w:rsid w:val="00BE171C"/>
    <w:rsid w:val="00BE22C4"/>
    <w:rsid w:val="00BE23C3"/>
    <w:rsid w:val="00BE2D27"/>
    <w:rsid w:val="00BE4205"/>
    <w:rsid w:val="00BE4CB8"/>
    <w:rsid w:val="00BE5A05"/>
    <w:rsid w:val="00BE6737"/>
    <w:rsid w:val="00BE68D3"/>
    <w:rsid w:val="00BE6C77"/>
    <w:rsid w:val="00BE73EE"/>
    <w:rsid w:val="00BE74A1"/>
    <w:rsid w:val="00BE7EE7"/>
    <w:rsid w:val="00BF0093"/>
    <w:rsid w:val="00BF11DB"/>
    <w:rsid w:val="00BF12E9"/>
    <w:rsid w:val="00BF3ADE"/>
    <w:rsid w:val="00BF4CBC"/>
    <w:rsid w:val="00C00A2B"/>
    <w:rsid w:val="00C03290"/>
    <w:rsid w:val="00C053CE"/>
    <w:rsid w:val="00C05CE7"/>
    <w:rsid w:val="00C05E72"/>
    <w:rsid w:val="00C0670B"/>
    <w:rsid w:val="00C069B6"/>
    <w:rsid w:val="00C06F4C"/>
    <w:rsid w:val="00C07462"/>
    <w:rsid w:val="00C07589"/>
    <w:rsid w:val="00C0775E"/>
    <w:rsid w:val="00C0792B"/>
    <w:rsid w:val="00C07AA4"/>
    <w:rsid w:val="00C11E81"/>
    <w:rsid w:val="00C139E3"/>
    <w:rsid w:val="00C15BEA"/>
    <w:rsid w:val="00C15E24"/>
    <w:rsid w:val="00C16137"/>
    <w:rsid w:val="00C173DD"/>
    <w:rsid w:val="00C20082"/>
    <w:rsid w:val="00C20652"/>
    <w:rsid w:val="00C20B22"/>
    <w:rsid w:val="00C22468"/>
    <w:rsid w:val="00C23324"/>
    <w:rsid w:val="00C23A7B"/>
    <w:rsid w:val="00C24F3A"/>
    <w:rsid w:val="00C255BB"/>
    <w:rsid w:val="00C25883"/>
    <w:rsid w:val="00C25F54"/>
    <w:rsid w:val="00C26509"/>
    <w:rsid w:val="00C303A2"/>
    <w:rsid w:val="00C307F7"/>
    <w:rsid w:val="00C321E8"/>
    <w:rsid w:val="00C3279A"/>
    <w:rsid w:val="00C32FB9"/>
    <w:rsid w:val="00C3386F"/>
    <w:rsid w:val="00C33C9C"/>
    <w:rsid w:val="00C34B11"/>
    <w:rsid w:val="00C34C16"/>
    <w:rsid w:val="00C34D15"/>
    <w:rsid w:val="00C35064"/>
    <w:rsid w:val="00C35CE0"/>
    <w:rsid w:val="00C360FB"/>
    <w:rsid w:val="00C3637C"/>
    <w:rsid w:val="00C36C7B"/>
    <w:rsid w:val="00C3767B"/>
    <w:rsid w:val="00C3789C"/>
    <w:rsid w:val="00C41407"/>
    <w:rsid w:val="00C41D97"/>
    <w:rsid w:val="00C4207D"/>
    <w:rsid w:val="00C42B88"/>
    <w:rsid w:val="00C43BF2"/>
    <w:rsid w:val="00C43C33"/>
    <w:rsid w:val="00C44343"/>
    <w:rsid w:val="00C45FE0"/>
    <w:rsid w:val="00C47081"/>
    <w:rsid w:val="00C504E1"/>
    <w:rsid w:val="00C50D41"/>
    <w:rsid w:val="00C50DA2"/>
    <w:rsid w:val="00C5160A"/>
    <w:rsid w:val="00C51837"/>
    <w:rsid w:val="00C51E52"/>
    <w:rsid w:val="00C51FA3"/>
    <w:rsid w:val="00C52A03"/>
    <w:rsid w:val="00C52FCD"/>
    <w:rsid w:val="00C531D4"/>
    <w:rsid w:val="00C539A8"/>
    <w:rsid w:val="00C5402B"/>
    <w:rsid w:val="00C54A86"/>
    <w:rsid w:val="00C54EF0"/>
    <w:rsid w:val="00C552C3"/>
    <w:rsid w:val="00C5603B"/>
    <w:rsid w:val="00C56D2E"/>
    <w:rsid w:val="00C57EF7"/>
    <w:rsid w:val="00C6041C"/>
    <w:rsid w:val="00C606B7"/>
    <w:rsid w:val="00C60996"/>
    <w:rsid w:val="00C60C79"/>
    <w:rsid w:val="00C62CF7"/>
    <w:rsid w:val="00C63726"/>
    <w:rsid w:val="00C637BE"/>
    <w:rsid w:val="00C63E49"/>
    <w:rsid w:val="00C63E9C"/>
    <w:rsid w:val="00C6418F"/>
    <w:rsid w:val="00C646DC"/>
    <w:rsid w:val="00C6479F"/>
    <w:rsid w:val="00C65214"/>
    <w:rsid w:val="00C6578F"/>
    <w:rsid w:val="00C66816"/>
    <w:rsid w:val="00C66942"/>
    <w:rsid w:val="00C66B16"/>
    <w:rsid w:val="00C67DDC"/>
    <w:rsid w:val="00C70B6F"/>
    <w:rsid w:val="00C73199"/>
    <w:rsid w:val="00C73516"/>
    <w:rsid w:val="00C74EA1"/>
    <w:rsid w:val="00C756F7"/>
    <w:rsid w:val="00C759C8"/>
    <w:rsid w:val="00C81108"/>
    <w:rsid w:val="00C817EB"/>
    <w:rsid w:val="00C82017"/>
    <w:rsid w:val="00C82431"/>
    <w:rsid w:val="00C828EC"/>
    <w:rsid w:val="00C82E19"/>
    <w:rsid w:val="00C83B83"/>
    <w:rsid w:val="00C84BA1"/>
    <w:rsid w:val="00C86256"/>
    <w:rsid w:val="00C9130A"/>
    <w:rsid w:val="00C913FD"/>
    <w:rsid w:val="00C91658"/>
    <w:rsid w:val="00C91D51"/>
    <w:rsid w:val="00C91FEA"/>
    <w:rsid w:val="00C924FE"/>
    <w:rsid w:val="00C92B27"/>
    <w:rsid w:val="00C92D49"/>
    <w:rsid w:val="00C9352F"/>
    <w:rsid w:val="00C9364F"/>
    <w:rsid w:val="00C93717"/>
    <w:rsid w:val="00C93E1D"/>
    <w:rsid w:val="00C94310"/>
    <w:rsid w:val="00C9436B"/>
    <w:rsid w:val="00C9552A"/>
    <w:rsid w:val="00C95EC3"/>
    <w:rsid w:val="00C966E4"/>
    <w:rsid w:val="00C96759"/>
    <w:rsid w:val="00C96AF7"/>
    <w:rsid w:val="00C97000"/>
    <w:rsid w:val="00CA0593"/>
    <w:rsid w:val="00CA05FB"/>
    <w:rsid w:val="00CA0ACA"/>
    <w:rsid w:val="00CA0C03"/>
    <w:rsid w:val="00CA0C66"/>
    <w:rsid w:val="00CA17C0"/>
    <w:rsid w:val="00CA2A68"/>
    <w:rsid w:val="00CA341E"/>
    <w:rsid w:val="00CA3977"/>
    <w:rsid w:val="00CA423E"/>
    <w:rsid w:val="00CA591F"/>
    <w:rsid w:val="00CA5D0A"/>
    <w:rsid w:val="00CA7786"/>
    <w:rsid w:val="00CB0727"/>
    <w:rsid w:val="00CB0A38"/>
    <w:rsid w:val="00CB0CA0"/>
    <w:rsid w:val="00CB189A"/>
    <w:rsid w:val="00CB4C4B"/>
    <w:rsid w:val="00CC015E"/>
    <w:rsid w:val="00CC0C08"/>
    <w:rsid w:val="00CC285E"/>
    <w:rsid w:val="00CC34B3"/>
    <w:rsid w:val="00CC3FE8"/>
    <w:rsid w:val="00CC49F2"/>
    <w:rsid w:val="00CC54D1"/>
    <w:rsid w:val="00CC579C"/>
    <w:rsid w:val="00CC6D61"/>
    <w:rsid w:val="00CC764F"/>
    <w:rsid w:val="00CD052F"/>
    <w:rsid w:val="00CD228A"/>
    <w:rsid w:val="00CD299D"/>
    <w:rsid w:val="00CD2AEC"/>
    <w:rsid w:val="00CD345C"/>
    <w:rsid w:val="00CD35FF"/>
    <w:rsid w:val="00CD4CF3"/>
    <w:rsid w:val="00CD51CE"/>
    <w:rsid w:val="00CD548C"/>
    <w:rsid w:val="00CD5696"/>
    <w:rsid w:val="00CD67A2"/>
    <w:rsid w:val="00CD69D4"/>
    <w:rsid w:val="00CD6F70"/>
    <w:rsid w:val="00CE0148"/>
    <w:rsid w:val="00CE0B40"/>
    <w:rsid w:val="00CE25F6"/>
    <w:rsid w:val="00CE261D"/>
    <w:rsid w:val="00CE3AC1"/>
    <w:rsid w:val="00CE4BD3"/>
    <w:rsid w:val="00CE4EC2"/>
    <w:rsid w:val="00CE5037"/>
    <w:rsid w:val="00CE5550"/>
    <w:rsid w:val="00CE5E30"/>
    <w:rsid w:val="00CE67AA"/>
    <w:rsid w:val="00CE6A15"/>
    <w:rsid w:val="00CE6B17"/>
    <w:rsid w:val="00CE73AE"/>
    <w:rsid w:val="00CE7668"/>
    <w:rsid w:val="00CE7876"/>
    <w:rsid w:val="00CE7B8B"/>
    <w:rsid w:val="00CF0184"/>
    <w:rsid w:val="00CF19CF"/>
    <w:rsid w:val="00CF280F"/>
    <w:rsid w:val="00CF2B94"/>
    <w:rsid w:val="00CF4546"/>
    <w:rsid w:val="00CF5476"/>
    <w:rsid w:val="00CF5AB4"/>
    <w:rsid w:val="00CF74D1"/>
    <w:rsid w:val="00CF77DF"/>
    <w:rsid w:val="00CF7A49"/>
    <w:rsid w:val="00D005EE"/>
    <w:rsid w:val="00D00A8A"/>
    <w:rsid w:val="00D010E7"/>
    <w:rsid w:val="00D01A71"/>
    <w:rsid w:val="00D01E4D"/>
    <w:rsid w:val="00D02B3D"/>
    <w:rsid w:val="00D02B89"/>
    <w:rsid w:val="00D02CFD"/>
    <w:rsid w:val="00D0347E"/>
    <w:rsid w:val="00D03578"/>
    <w:rsid w:val="00D03B13"/>
    <w:rsid w:val="00D03FA5"/>
    <w:rsid w:val="00D04A06"/>
    <w:rsid w:val="00D04B4F"/>
    <w:rsid w:val="00D05385"/>
    <w:rsid w:val="00D05426"/>
    <w:rsid w:val="00D06219"/>
    <w:rsid w:val="00D06322"/>
    <w:rsid w:val="00D068E2"/>
    <w:rsid w:val="00D06A85"/>
    <w:rsid w:val="00D070BB"/>
    <w:rsid w:val="00D07274"/>
    <w:rsid w:val="00D076E2"/>
    <w:rsid w:val="00D07CAD"/>
    <w:rsid w:val="00D1026A"/>
    <w:rsid w:val="00D11FB5"/>
    <w:rsid w:val="00D1242A"/>
    <w:rsid w:val="00D134D8"/>
    <w:rsid w:val="00D1521D"/>
    <w:rsid w:val="00D15454"/>
    <w:rsid w:val="00D1582A"/>
    <w:rsid w:val="00D1594A"/>
    <w:rsid w:val="00D15BAC"/>
    <w:rsid w:val="00D16B26"/>
    <w:rsid w:val="00D1703E"/>
    <w:rsid w:val="00D170EE"/>
    <w:rsid w:val="00D17A3C"/>
    <w:rsid w:val="00D17BA8"/>
    <w:rsid w:val="00D20DDF"/>
    <w:rsid w:val="00D216D5"/>
    <w:rsid w:val="00D21768"/>
    <w:rsid w:val="00D2343C"/>
    <w:rsid w:val="00D237DB"/>
    <w:rsid w:val="00D23CF6"/>
    <w:rsid w:val="00D23E3E"/>
    <w:rsid w:val="00D23EBB"/>
    <w:rsid w:val="00D2556C"/>
    <w:rsid w:val="00D263C4"/>
    <w:rsid w:val="00D26627"/>
    <w:rsid w:val="00D26EE4"/>
    <w:rsid w:val="00D30B0A"/>
    <w:rsid w:val="00D30F49"/>
    <w:rsid w:val="00D3235B"/>
    <w:rsid w:val="00D325AE"/>
    <w:rsid w:val="00D32751"/>
    <w:rsid w:val="00D33B52"/>
    <w:rsid w:val="00D33E9F"/>
    <w:rsid w:val="00D356C6"/>
    <w:rsid w:val="00D35C4D"/>
    <w:rsid w:val="00D367EE"/>
    <w:rsid w:val="00D369DD"/>
    <w:rsid w:val="00D36CD7"/>
    <w:rsid w:val="00D37C4D"/>
    <w:rsid w:val="00D40181"/>
    <w:rsid w:val="00D40AC3"/>
    <w:rsid w:val="00D4139F"/>
    <w:rsid w:val="00D413C1"/>
    <w:rsid w:val="00D41875"/>
    <w:rsid w:val="00D41B4F"/>
    <w:rsid w:val="00D41FDC"/>
    <w:rsid w:val="00D4207F"/>
    <w:rsid w:val="00D4298E"/>
    <w:rsid w:val="00D44E3B"/>
    <w:rsid w:val="00D45B3D"/>
    <w:rsid w:val="00D45EC6"/>
    <w:rsid w:val="00D467A1"/>
    <w:rsid w:val="00D46D61"/>
    <w:rsid w:val="00D47809"/>
    <w:rsid w:val="00D478F9"/>
    <w:rsid w:val="00D518D6"/>
    <w:rsid w:val="00D51AA3"/>
    <w:rsid w:val="00D5264A"/>
    <w:rsid w:val="00D53307"/>
    <w:rsid w:val="00D54874"/>
    <w:rsid w:val="00D55660"/>
    <w:rsid w:val="00D565B7"/>
    <w:rsid w:val="00D56E48"/>
    <w:rsid w:val="00D573D5"/>
    <w:rsid w:val="00D574BE"/>
    <w:rsid w:val="00D606F9"/>
    <w:rsid w:val="00D6107B"/>
    <w:rsid w:val="00D615AE"/>
    <w:rsid w:val="00D61659"/>
    <w:rsid w:val="00D62C54"/>
    <w:rsid w:val="00D62CF9"/>
    <w:rsid w:val="00D63000"/>
    <w:rsid w:val="00D6391B"/>
    <w:rsid w:val="00D64407"/>
    <w:rsid w:val="00D65524"/>
    <w:rsid w:val="00D65566"/>
    <w:rsid w:val="00D65D9E"/>
    <w:rsid w:val="00D65F83"/>
    <w:rsid w:val="00D663F5"/>
    <w:rsid w:val="00D66784"/>
    <w:rsid w:val="00D673E6"/>
    <w:rsid w:val="00D67482"/>
    <w:rsid w:val="00D70AC7"/>
    <w:rsid w:val="00D70F89"/>
    <w:rsid w:val="00D71582"/>
    <w:rsid w:val="00D715A9"/>
    <w:rsid w:val="00D7169A"/>
    <w:rsid w:val="00D736AF"/>
    <w:rsid w:val="00D73910"/>
    <w:rsid w:val="00D73F2D"/>
    <w:rsid w:val="00D74043"/>
    <w:rsid w:val="00D74516"/>
    <w:rsid w:val="00D74B3D"/>
    <w:rsid w:val="00D74E1E"/>
    <w:rsid w:val="00D75678"/>
    <w:rsid w:val="00D76564"/>
    <w:rsid w:val="00D7703F"/>
    <w:rsid w:val="00D80919"/>
    <w:rsid w:val="00D80967"/>
    <w:rsid w:val="00D80ACE"/>
    <w:rsid w:val="00D81779"/>
    <w:rsid w:val="00D824CC"/>
    <w:rsid w:val="00D8277B"/>
    <w:rsid w:val="00D83353"/>
    <w:rsid w:val="00D836B5"/>
    <w:rsid w:val="00D83E29"/>
    <w:rsid w:val="00D853AB"/>
    <w:rsid w:val="00D86025"/>
    <w:rsid w:val="00D86CEA"/>
    <w:rsid w:val="00D8732A"/>
    <w:rsid w:val="00D91558"/>
    <w:rsid w:val="00D91AE3"/>
    <w:rsid w:val="00D91D72"/>
    <w:rsid w:val="00D91F53"/>
    <w:rsid w:val="00D93A2F"/>
    <w:rsid w:val="00D93D3F"/>
    <w:rsid w:val="00D93DD7"/>
    <w:rsid w:val="00D955D4"/>
    <w:rsid w:val="00D95A46"/>
    <w:rsid w:val="00D96164"/>
    <w:rsid w:val="00D969E6"/>
    <w:rsid w:val="00D96B56"/>
    <w:rsid w:val="00D96F9C"/>
    <w:rsid w:val="00D97B52"/>
    <w:rsid w:val="00D97BF7"/>
    <w:rsid w:val="00DA033D"/>
    <w:rsid w:val="00DA0627"/>
    <w:rsid w:val="00DA0B78"/>
    <w:rsid w:val="00DA1A07"/>
    <w:rsid w:val="00DA1D71"/>
    <w:rsid w:val="00DA64BA"/>
    <w:rsid w:val="00DA6DE3"/>
    <w:rsid w:val="00DA75DA"/>
    <w:rsid w:val="00DA788B"/>
    <w:rsid w:val="00DB08A4"/>
    <w:rsid w:val="00DB0F37"/>
    <w:rsid w:val="00DB1774"/>
    <w:rsid w:val="00DB1992"/>
    <w:rsid w:val="00DB252C"/>
    <w:rsid w:val="00DB2589"/>
    <w:rsid w:val="00DB2C66"/>
    <w:rsid w:val="00DB3574"/>
    <w:rsid w:val="00DB3C4C"/>
    <w:rsid w:val="00DB4D7F"/>
    <w:rsid w:val="00DB581F"/>
    <w:rsid w:val="00DB6805"/>
    <w:rsid w:val="00DB6A41"/>
    <w:rsid w:val="00DB6B22"/>
    <w:rsid w:val="00DB6EF8"/>
    <w:rsid w:val="00DB7A34"/>
    <w:rsid w:val="00DC14B8"/>
    <w:rsid w:val="00DC162A"/>
    <w:rsid w:val="00DC1A5C"/>
    <w:rsid w:val="00DC21E9"/>
    <w:rsid w:val="00DC45B5"/>
    <w:rsid w:val="00DC4B00"/>
    <w:rsid w:val="00DC52E7"/>
    <w:rsid w:val="00DC5C09"/>
    <w:rsid w:val="00DC66B0"/>
    <w:rsid w:val="00DC7CC0"/>
    <w:rsid w:val="00DD0AD7"/>
    <w:rsid w:val="00DD1768"/>
    <w:rsid w:val="00DD1E69"/>
    <w:rsid w:val="00DD2345"/>
    <w:rsid w:val="00DD33D0"/>
    <w:rsid w:val="00DD398E"/>
    <w:rsid w:val="00DD53F9"/>
    <w:rsid w:val="00DD5ECD"/>
    <w:rsid w:val="00DD65E7"/>
    <w:rsid w:val="00DD720F"/>
    <w:rsid w:val="00DD7382"/>
    <w:rsid w:val="00DE0304"/>
    <w:rsid w:val="00DE11A1"/>
    <w:rsid w:val="00DE1451"/>
    <w:rsid w:val="00DE2502"/>
    <w:rsid w:val="00DE2A75"/>
    <w:rsid w:val="00DE3040"/>
    <w:rsid w:val="00DE372F"/>
    <w:rsid w:val="00DE378E"/>
    <w:rsid w:val="00DE428B"/>
    <w:rsid w:val="00DE4998"/>
    <w:rsid w:val="00DE4D05"/>
    <w:rsid w:val="00DE5B06"/>
    <w:rsid w:val="00DE615A"/>
    <w:rsid w:val="00DE69EB"/>
    <w:rsid w:val="00DE6E76"/>
    <w:rsid w:val="00DE71FC"/>
    <w:rsid w:val="00DF02F3"/>
    <w:rsid w:val="00DF12C4"/>
    <w:rsid w:val="00DF14D5"/>
    <w:rsid w:val="00DF2EE3"/>
    <w:rsid w:val="00DF4BC4"/>
    <w:rsid w:val="00DF4CB3"/>
    <w:rsid w:val="00DF5B15"/>
    <w:rsid w:val="00DF61C2"/>
    <w:rsid w:val="00DF68FF"/>
    <w:rsid w:val="00DF70C0"/>
    <w:rsid w:val="00E0052E"/>
    <w:rsid w:val="00E00A0D"/>
    <w:rsid w:val="00E0141F"/>
    <w:rsid w:val="00E018BD"/>
    <w:rsid w:val="00E02F71"/>
    <w:rsid w:val="00E03372"/>
    <w:rsid w:val="00E0396F"/>
    <w:rsid w:val="00E051D9"/>
    <w:rsid w:val="00E06439"/>
    <w:rsid w:val="00E067A4"/>
    <w:rsid w:val="00E07EBB"/>
    <w:rsid w:val="00E10280"/>
    <w:rsid w:val="00E11E00"/>
    <w:rsid w:val="00E11FA4"/>
    <w:rsid w:val="00E1246A"/>
    <w:rsid w:val="00E12A21"/>
    <w:rsid w:val="00E1371E"/>
    <w:rsid w:val="00E14D97"/>
    <w:rsid w:val="00E1620E"/>
    <w:rsid w:val="00E16577"/>
    <w:rsid w:val="00E17119"/>
    <w:rsid w:val="00E171B1"/>
    <w:rsid w:val="00E203DB"/>
    <w:rsid w:val="00E20403"/>
    <w:rsid w:val="00E21DA8"/>
    <w:rsid w:val="00E22810"/>
    <w:rsid w:val="00E23E24"/>
    <w:rsid w:val="00E24246"/>
    <w:rsid w:val="00E24CD7"/>
    <w:rsid w:val="00E254E6"/>
    <w:rsid w:val="00E25613"/>
    <w:rsid w:val="00E26BC3"/>
    <w:rsid w:val="00E308C1"/>
    <w:rsid w:val="00E342A5"/>
    <w:rsid w:val="00E34554"/>
    <w:rsid w:val="00E3463C"/>
    <w:rsid w:val="00E34A37"/>
    <w:rsid w:val="00E34C41"/>
    <w:rsid w:val="00E35864"/>
    <w:rsid w:val="00E35F41"/>
    <w:rsid w:val="00E360E7"/>
    <w:rsid w:val="00E36D7B"/>
    <w:rsid w:val="00E419DE"/>
    <w:rsid w:val="00E41F61"/>
    <w:rsid w:val="00E4207F"/>
    <w:rsid w:val="00E421EB"/>
    <w:rsid w:val="00E43859"/>
    <w:rsid w:val="00E43B0A"/>
    <w:rsid w:val="00E43CC0"/>
    <w:rsid w:val="00E45589"/>
    <w:rsid w:val="00E45DCB"/>
    <w:rsid w:val="00E465B3"/>
    <w:rsid w:val="00E4688F"/>
    <w:rsid w:val="00E470A2"/>
    <w:rsid w:val="00E50389"/>
    <w:rsid w:val="00E5141A"/>
    <w:rsid w:val="00E52993"/>
    <w:rsid w:val="00E5448F"/>
    <w:rsid w:val="00E5458F"/>
    <w:rsid w:val="00E54910"/>
    <w:rsid w:val="00E54E0A"/>
    <w:rsid w:val="00E54F48"/>
    <w:rsid w:val="00E56CD8"/>
    <w:rsid w:val="00E60704"/>
    <w:rsid w:val="00E6172E"/>
    <w:rsid w:val="00E61C92"/>
    <w:rsid w:val="00E62A8C"/>
    <w:rsid w:val="00E63745"/>
    <w:rsid w:val="00E63F35"/>
    <w:rsid w:val="00E64293"/>
    <w:rsid w:val="00E65FE7"/>
    <w:rsid w:val="00E6693A"/>
    <w:rsid w:val="00E671D9"/>
    <w:rsid w:val="00E6727E"/>
    <w:rsid w:val="00E672D7"/>
    <w:rsid w:val="00E676A9"/>
    <w:rsid w:val="00E67D07"/>
    <w:rsid w:val="00E67D25"/>
    <w:rsid w:val="00E714E8"/>
    <w:rsid w:val="00E716EA"/>
    <w:rsid w:val="00E719B6"/>
    <w:rsid w:val="00E71DA5"/>
    <w:rsid w:val="00E72147"/>
    <w:rsid w:val="00E7238B"/>
    <w:rsid w:val="00E729E8"/>
    <w:rsid w:val="00E732D0"/>
    <w:rsid w:val="00E736B1"/>
    <w:rsid w:val="00E744BC"/>
    <w:rsid w:val="00E75402"/>
    <w:rsid w:val="00E762E8"/>
    <w:rsid w:val="00E76422"/>
    <w:rsid w:val="00E77983"/>
    <w:rsid w:val="00E81DB4"/>
    <w:rsid w:val="00E83373"/>
    <w:rsid w:val="00E837A2"/>
    <w:rsid w:val="00E83D08"/>
    <w:rsid w:val="00E84AA3"/>
    <w:rsid w:val="00E84AF0"/>
    <w:rsid w:val="00E84BC1"/>
    <w:rsid w:val="00E84F03"/>
    <w:rsid w:val="00E84F89"/>
    <w:rsid w:val="00E8653D"/>
    <w:rsid w:val="00E87C0E"/>
    <w:rsid w:val="00E912C5"/>
    <w:rsid w:val="00E91402"/>
    <w:rsid w:val="00E92F28"/>
    <w:rsid w:val="00E9425F"/>
    <w:rsid w:val="00E942CD"/>
    <w:rsid w:val="00E94973"/>
    <w:rsid w:val="00E94EB7"/>
    <w:rsid w:val="00E95BED"/>
    <w:rsid w:val="00E961D0"/>
    <w:rsid w:val="00E9623E"/>
    <w:rsid w:val="00E96302"/>
    <w:rsid w:val="00E96E22"/>
    <w:rsid w:val="00E96E97"/>
    <w:rsid w:val="00E97109"/>
    <w:rsid w:val="00E97CCE"/>
    <w:rsid w:val="00EA0311"/>
    <w:rsid w:val="00EA1F61"/>
    <w:rsid w:val="00EA1F94"/>
    <w:rsid w:val="00EA2199"/>
    <w:rsid w:val="00EA3647"/>
    <w:rsid w:val="00EA37E2"/>
    <w:rsid w:val="00EA42F8"/>
    <w:rsid w:val="00EA532E"/>
    <w:rsid w:val="00EA7575"/>
    <w:rsid w:val="00EA75EC"/>
    <w:rsid w:val="00EA7978"/>
    <w:rsid w:val="00EA7A35"/>
    <w:rsid w:val="00EA7E43"/>
    <w:rsid w:val="00EB0650"/>
    <w:rsid w:val="00EB0ED4"/>
    <w:rsid w:val="00EB1D5C"/>
    <w:rsid w:val="00EB2294"/>
    <w:rsid w:val="00EB348D"/>
    <w:rsid w:val="00EB3C36"/>
    <w:rsid w:val="00EB4710"/>
    <w:rsid w:val="00EB5E87"/>
    <w:rsid w:val="00EB6468"/>
    <w:rsid w:val="00EB6A2D"/>
    <w:rsid w:val="00EB7A6E"/>
    <w:rsid w:val="00EB7B44"/>
    <w:rsid w:val="00EC105B"/>
    <w:rsid w:val="00EC2482"/>
    <w:rsid w:val="00EC2B39"/>
    <w:rsid w:val="00EC3375"/>
    <w:rsid w:val="00EC3971"/>
    <w:rsid w:val="00EC4063"/>
    <w:rsid w:val="00EC45C1"/>
    <w:rsid w:val="00EC4955"/>
    <w:rsid w:val="00EC5232"/>
    <w:rsid w:val="00ED0011"/>
    <w:rsid w:val="00ED0A45"/>
    <w:rsid w:val="00ED121C"/>
    <w:rsid w:val="00ED1717"/>
    <w:rsid w:val="00ED1A78"/>
    <w:rsid w:val="00ED2621"/>
    <w:rsid w:val="00ED300A"/>
    <w:rsid w:val="00ED32CB"/>
    <w:rsid w:val="00ED339D"/>
    <w:rsid w:val="00ED439F"/>
    <w:rsid w:val="00ED4D3A"/>
    <w:rsid w:val="00ED545A"/>
    <w:rsid w:val="00ED72DD"/>
    <w:rsid w:val="00ED73A2"/>
    <w:rsid w:val="00ED7584"/>
    <w:rsid w:val="00ED7CAE"/>
    <w:rsid w:val="00EE0ACB"/>
    <w:rsid w:val="00EE1090"/>
    <w:rsid w:val="00EE1C96"/>
    <w:rsid w:val="00EE21B8"/>
    <w:rsid w:val="00EE2AC7"/>
    <w:rsid w:val="00EE33FF"/>
    <w:rsid w:val="00EE3BA5"/>
    <w:rsid w:val="00EE598A"/>
    <w:rsid w:val="00EE5C3A"/>
    <w:rsid w:val="00EF0038"/>
    <w:rsid w:val="00EF0AC7"/>
    <w:rsid w:val="00EF0FC7"/>
    <w:rsid w:val="00EF1F66"/>
    <w:rsid w:val="00EF26F1"/>
    <w:rsid w:val="00EF359D"/>
    <w:rsid w:val="00EF3A41"/>
    <w:rsid w:val="00EF4C89"/>
    <w:rsid w:val="00EF5BA0"/>
    <w:rsid w:val="00EF6C40"/>
    <w:rsid w:val="00EF6E1A"/>
    <w:rsid w:val="00EF7EEE"/>
    <w:rsid w:val="00F000A3"/>
    <w:rsid w:val="00F0035E"/>
    <w:rsid w:val="00F027C9"/>
    <w:rsid w:val="00F028B8"/>
    <w:rsid w:val="00F0348C"/>
    <w:rsid w:val="00F034C1"/>
    <w:rsid w:val="00F03C3D"/>
    <w:rsid w:val="00F04321"/>
    <w:rsid w:val="00F0627E"/>
    <w:rsid w:val="00F0675A"/>
    <w:rsid w:val="00F067FD"/>
    <w:rsid w:val="00F072DE"/>
    <w:rsid w:val="00F0761D"/>
    <w:rsid w:val="00F104BA"/>
    <w:rsid w:val="00F13F7C"/>
    <w:rsid w:val="00F1458B"/>
    <w:rsid w:val="00F15074"/>
    <w:rsid w:val="00F150DF"/>
    <w:rsid w:val="00F15BD3"/>
    <w:rsid w:val="00F16CCC"/>
    <w:rsid w:val="00F2184F"/>
    <w:rsid w:val="00F218C7"/>
    <w:rsid w:val="00F21B44"/>
    <w:rsid w:val="00F22722"/>
    <w:rsid w:val="00F2278E"/>
    <w:rsid w:val="00F231A1"/>
    <w:rsid w:val="00F23591"/>
    <w:rsid w:val="00F23858"/>
    <w:rsid w:val="00F23CE8"/>
    <w:rsid w:val="00F240D3"/>
    <w:rsid w:val="00F24C32"/>
    <w:rsid w:val="00F26A4B"/>
    <w:rsid w:val="00F314CF"/>
    <w:rsid w:val="00F3210C"/>
    <w:rsid w:val="00F3289C"/>
    <w:rsid w:val="00F32C5C"/>
    <w:rsid w:val="00F33406"/>
    <w:rsid w:val="00F33C60"/>
    <w:rsid w:val="00F342EA"/>
    <w:rsid w:val="00F346DE"/>
    <w:rsid w:val="00F35683"/>
    <w:rsid w:val="00F359B9"/>
    <w:rsid w:val="00F360A1"/>
    <w:rsid w:val="00F37913"/>
    <w:rsid w:val="00F404EB"/>
    <w:rsid w:val="00F41E95"/>
    <w:rsid w:val="00F42248"/>
    <w:rsid w:val="00F42B08"/>
    <w:rsid w:val="00F42C4C"/>
    <w:rsid w:val="00F43F4D"/>
    <w:rsid w:val="00F44837"/>
    <w:rsid w:val="00F45BC7"/>
    <w:rsid w:val="00F45EC4"/>
    <w:rsid w:val="00F45FF4"/>
    <w:rsid w:val="00F4681C"/>
    <w:rsid w:val="00F47C9B"/>
    <w:rsid w:val="00F47F76"/>
    <w:rsid w:val="00F51763"/>
    <w:rsid w:val="00F5356F"/>
    <w:rsid w:val="00F537EE"/>
    <w:rsid w:val="00F5539A"/>
    <w:rsid w:val="00F55CD5"/>
    <w:rsid w:val="00F56C05"/>
    <w:rsid w:val="00F56D75"/>
    <w:rsid w:val="00F56F75"/>
    <w:rsid w:val="00F606F1"/>
    <w:rsid w:val="00F60A9A"/>
    <w:rsid w:val="00F61727"/>
    <w:rsid w:val="00F61817"/>
    <w:rsid w:val="00F62C28"/>
    <w:rsid w:val="00F648A0"/>
    <w:rsid w:val="00F65EE9"/>
    <w:rsid w:val="00F70009"/>
    <w:rsid w:val="00F71E24"/>
    <w:rsid w:val="00F727C1"/>
    <w:rsid w:val="00F73618"/>
    <w:rsid w:val="00F737CB"/>
    <w:rsid w:val="00F73E07"/>
    <w:rsid w:val="00F742E0"/>
    <w:rsid w:val="00F74DE2"/>
    <w:rsid w:val="00F75D9F"/>
    <w:rsid w:val="00F764DA"/>
    <w:rsid w:val="00F80827"/>
    <w:rsid w:val="00F815BD"/>
    <w:rsid w:val="00F823E2"/>
    <w:rsid w:val="00F83DD1"/>
    <w:rsid w:val="00F84F8B"/>
    <w:rsid w:val="00F857B7"/>
    <w:rsid w:val="00F86687"/>
    <w:rsid w:val="00F868B6"/>
    <w:rsid w:val="00F86945"/>
    <w:rsid w:val="00F86CD1"/>
    <w:rsid w:val="00F900C6"/>
    <w:rsid w:val="00F90435"/>
    <w:rsid w:val="00F91A14"/>
    <w:rsid w:val="00F92275"/>
    <w:rsid w:val="00F92A0E"/>
    <w:rsid w:val="00F92CC9"/>
    <w:rsid w:val="00F9401C"/>
    <w:rsid w:val="00F9418B"/>
    <w:rsid w:val="00F960E5"/>
    <w:rsid w:val="00F96E55"/>
    <w:rsid w:val="00FA0083"/>
    <w:rsid w:val="00FA0768"/>
    <w:rsid w:val="00FA0807"/>
    <w:rsid w:val="00FA09E0"/>
    <w:rsid w:val="00FA12AB"/>
    <w:rsid w:val="00FA1CC7"/>
    <w:rsid w:val="00FA2A52"/>
    <w:rsid w:val="00FA2D19"/>
    <w:rsid w:val="00FA37CB"/>
    <w:rsid w:val="00FA3E5E"/>
    <w:rsid w:val="00FA40B8"/>
    <w:rsid w:val="00FA4D89"/>
    <w:rsid w:val="00FA7E52"/>
    <w:rsid w:val="00FB0307"/>
    <w:rsid w:val="00FB19D8"/>
    <w:rsid w:val="00FB2240"/>
    <w:rsid w:val="00FB4085"/>
    <w:rsid w:val="00FB44E2"/>
    <w:rsid w:val="00FB4C01"/>
    <w:rsid w:val="00FB4D09"/>
    <w:rsid w:val="00FB54A2"/>
    <w:rsid w:val="00FB59D5"/>
    <w:rsid w:val="00FB6192"/>
    <w:rsid w:val="00FB7126"/>
    <w:rsid w:val="00FB73FE"/>
    <w:rsid w:val="00FB75DB"/>
    <w:rsid w:val="00FC0C9C"/>
    <w:rsid w:val="00FC2BA1"/>
    <w:rsid w:val="00FC37ED"/>
    <w:rsid w:val="00FC4486"/>
    <w:rsid w:val="00FC5756"/>
    <w:rsid w:val="00FC619D"/>
    <w:rsid w:val="00FC6607"/>
    <w:rsid w:val="00FC66AB"/>
    <w:rsid w:val="00FC6D2A"/>
    <w:rsid w:val="00FC7A22"/>
    <w:rsid w:val="00FD0310"/>
    <w:rsid w:val="00FD187E"/>
    <w:rsid w:val="00FD1B06"/>
    <w:rsid w:val="00FD1D35"/>
    <w:rsid w:val="00FD3CC9"/>
    <w:rsid w:val="00FD459E"/>
    <w:rsid w:val="00FD516E"/>
    <w:rsid w:val="00FD573C"/>
    <w:rsid w:val="00FD5A85"/>
    <w:rsid w:val="00FD5DEB"/>
    <w:rsid w:val="00FE147A"/>
    <w:rsid w:val="00FE2248"/>
    <w:rsid w:val="00FE2916"/>
    <w:rsid w:val="00FE29A1"/>
    <w:rsid w:val="00FE488E"/>
    <w:rsid w:val="00FE5302"/>
    <w:rsid w:val="00FE56DE"/>
    <w:rsid w:val="00FE5B8E"/>
    <w:rsid w:val="00FE667B"/>
    <w:rsid w:val="00FE7214"/>
    <w:rsid w:val="00FE7B07"/>
    <w:rsid w:val="00FF096B"/>
    <w:rsid w:val="00FF0CAD"/>
    <w:rsid w:val="00FF0E5E"/>
    <w:rsid w:val="00FF13E1"/>
    <w:rsid w:val="00FF2AFE"/>
    <w:rsid w:val="00FF3A6D"/>
    <w:rsid w:val="00FF4146"/>
    <w:rsid w:val="00FF4847"/>
    <w:rsid w:val="00FF5AA8"/>
    <w:rsid w:val="00FF68FB"/>
    <w:rsid w:val="00FF6977"/>
    <w:rsid w:val="00FF6F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E94E368"/>
  <w15:docId w15:val="{9A31CE18-760A-4CAD-8FC4-8DE28C349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bene Fließtext"/>
    <w:qFormat/>
    <w:rsid w:val="0095772E"/>
    <w:pPr>
      <w:spacing w:line="300" w:lineRule="atLeast"/>
      <w:ind w:right="1134"/>
    </w:pPr>
    <w:rPr>
      <w:rFonts w:ascii="Arial" w:hAnsi="Arial"/>
      <w:spacing w:val="10"/>
      <w:sz w:val="22"/>
      <w:lang w:val="de-AT"/>
    </w:rPr>
  </w:style>
  <w:style w:type="paragraph" w:styleId="berschrift1">
    <w:name w:val="heading 1"/>
    <w:basedOn w:val="Standard"/>
    <w:next w:val="Standard"/>
    <w:semiHidden/>
    <w:rsid w:val="00274476"/>
    <w:pPr>
      <w:keepNext/>
      <w:numPr>
        <w:numId w:val="6"/>
      </w:numPr>
      <w:spacing w:before="240" w:after="60"/>
      <w:outlineLvl w:val="0"/>
    </w:pPr>
    <w:rPr>
      <w:rFonts w:cs="Arial"/>
      <w:b/>
      <w:bCs/>
      <w:szCs w:val="32"/>
    </w:rPr>
  </w:style>
  <w:style w:type="paragraph" w:styleId="berschrift2">
    <w:name w:val="heading 2"/>
    <w:basedOn w:val="Standard"/>
    <w:next w:val="Standard"/>
    <w:semiHidden/>
    <w:rsid w:val="00274476"/>
    <w:pPr>
      <w:keepNext/>
      <w:numPr>
        <w:ilvl w:val="1"/>
        <w:numId w:val="6"/>
      </w:numPr>
      <w:spacing w:before="240" w:after="60"/>
      <w:outlineLvl w:val="1"/>
    </w:pPr>
    <w:rPr>
      <w:b/>
    </w:rPr>
  </w:style>
  <w:style w:type="paragraph" w:styleId="berschrift3">
    <w:name w:val="heading 3"/>
    <w:basedOn w:val="Standard"/>
    <w:next w:val="Standard"/>
    <w:semiHidden/>
    <w:rsid w:val="00274476"/>
    <w:pPr>
      <w:keepNext/>
      <w:numPr>
        <w:ilvl w:val="2"/>
        <w:numId w:val="6"/>
      </w:numPr>
      <w:tabs>
        <w:tab w:val="clear" w:pos="720"/>
        <w:tab w:val="num" w:pos="360"/>
      </w:tabs>
      <w:spacing w:before="240" w:after="60"/>
      <w:ind w:left="0" w:firstLine="0"/>
      <w:outlineLvl w:val="2"/>
    </w:pPr>
    <w:rPr>
      <w:b/>
    </w:rPr>
  </w:style>
  <w:style w:type="paragraph" w:styleId="berschrift4">
    <w:name w:val="heading 4"/>
    <w:basedOn w:val="Standard"/>
    <w:next w:val="Standard"/>
    <w:semiHidden/>
    <w:rsid w:val="00274476"/>
    <w:pPr>
      <w:keepNext/>
      <w:numPr>
        <w:ilvl w:val="3"/>
        <w:numId w:val="6"/>
      </w:numPr>
      <w:spacing w:before="240" w:after="60"/>
      <w:outlineLvl w:val="3"/>
    </w:pPr>
    <w:rPr>
      <w:b/>
      <w:sz w:val="24"/>
    </w:rPr>
  </w:style>
  <w:style w:type="paragraph" w:styleId="berschrift5">
    <w:name w:val="heading 5"/>
    <w:basedOn w:val="Standard"/>
    <w:next w:val="Standard"/>
    <w:semiHidden/>
    <w:rsid w:val="00274476"/>
    <w:pPr>
      <w:numPr>
        <w:ilvl w:val="4"/>
        <w:numId w:val="6"/>
      </w:numPr>
      <w:spacing w:before="240" w:after="60"/>
      <w:outlineLvl w:val="4"/>
    </w:pPr>
  </w:style>
  <w:style w:type="paragraph" w:styleId="berschrift6">
    <w:name w:val="heading 6"/>
    <w:basedOn w:val="Standard"/>
    <w:next w:val="Standard"/>
    <w:semiHidden/>
    <w:rsid w:val="00274476"/>
    <w:pPr>
      <w:numPr>
        <w:ilvl w:val="5"/>
        <w:numId w:val="6"/>
      </w:numPr>
      <w:spacing w:before="240" w:after="60"/>
      <w:outlineLvl w:val="5"/>
    </w:pPr>
    <w:rPr>
      <w:rFonts w:ascii="Times New Roman" w:hAnsi="Times New Roman"/>
      <w:i/>
    </w:rPr>
  </w:style>
  <w:style w:type="paragraph" w:styleId="berschrift7">
    <w:name w:val="heading 7"/>
    <w:basedOn w:val="Standard"/>
    <w:next w:val="Standard"/>
    <w:semiHidden/>
    <w:rsid w:val="00274476"/>
    <w:pPr>
      <w:numPr>
        <w:ilvl w:val="6"/>
        <w:numId w:val="6"/>
      </w:numPr>
      <w:spacing w:before="240" w:after="60"/>
      <w:outlineLvl w:val="6"/>
    </w:pPr>
    <w:rPr>
      <w:sz w:val="20"/>
    </w:rPr>
  </w:style>
  <w:style w:type="paragraph" w:styleId="berschrift8">
    <w:name w:val="heading 8"/>
    <w:basedOn w:val="Standard"/>
    <w:next w:val="Standard"/>
    <w:semiHidden/>
    <w:rsid w:val="00274476"/>
    <w:pPr>
      <w:numPr>
        <w:ilvl w:val="7"/>
        <w:numId w:val="6"/>
      </w:numPr>
      <w:spacing w:before="240" w:after="60"/>
      <w:outlineLvl w:val="7"/>
    </w:pPr>
    <w:rPr>
      <w:i/>
      <w:sz w:val="20"/>
    </w:rPr>
  </w:style>
  <w:style w:type="paragraph" w:styleId="berschrift9">
    <w:name w:val="heading 9"/>
    <w:basedOn w:val="Standard"/>
    <w:next w:val="Standard"/>
    <w:semiHidden/>
    <w:rsid w:val="00274476"/>
    <w:pPr>
      <w:numPr>
        <w:ilvl w:val="8"/>
        <w:numId w:val="6"/>
      </w:numPr>
      <w:spacing w:before="240" w:after="60"/>
      <w:outlineLvl w:val="8"/>
    </w:pPr>
    <w:rPr>
      <w:b/>
      <w:i/>
      <w:sz w:val="1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neFuzeile">
    <w:name w:val="bene Fußzeile"/>
    <w:basedOn w:val="Standard"/>
    <w:link w:val="beneFuzeileZchn"/>
    <w:uiPriority w:val="1"/>
    <w:qFormat/>
    <w:rsid w:val="00BB1D27"/>
    <w:pPr>
      <w:tabs>
        <w:tab w:val="right" w:pos="9498"/>
      </w:tabs>
      <w:ind w:left="-426" w:right="-284"/>
    </w:pPr>
    <w:rPr>
      <w:sz w:val="10"/>
      <w:szCs w:val="10"/>
    </w:rPr>
  </w:style>
  <w:style w:type="paragraph" w:customStyle="1" w:styleId="beneClaim">
    <w:name w:val="bene Claim"/>
    <w:basedOn w:val="Standard"/>
    <w:link w:val="beneClaimZchn"/>
    <w:uiPriority w:val="1"/>
    <w:qFormat/>
    <w:rsid w:val="00BB1D27"/>
    <w:rPr>
      <w:rFonts w:cs="Arial"/>
      <w:b/>
      <w:spacing w:val="30"/>
      <w:sz w:val="14"/>
      <w:szCs w:val="14"/>
    </w:rPr>
  </w:style>
  <w:style w:type="character" w:styleId="Funotenzeichen">
    <w:name w:val="footnote reference"/>
    <w:semiHidden/>
    <w:rsid w:val="00274476"/>
    <w:rPr>
      <w:rFonts w:ascii="Arial" w:hAnsi="Arial"/>
      <w:vertAlign w:val="superscript"/>
    </w:rPr>
  </w:style>
  <w:style w:type="character" w:customStyle="1" w:styleId="beneFuzeileZchn">
    <w:name w:val="bene Fußzeile Zchn"/>
    <w:link w:val="beneFuzeile"/>
    <w:uiPriority w:val="1"/>
    <w:rsid w:val="00730ED5"/>
    <w:rPr>
      <w:rFonts w:ascii="Arial" w:hAnsi="Arial"/>
      <w:spacing w:val="10"/>
      <w:sz w:val="10"/>
      <w:szCs w:val="10"/>
      <w:lang w:val="de-AT"/>
    </w:rPr>
  </w:style>
  <w:style w:type="paragraph" w:customStyle="1" w:styleId="beneAnschrift">
    <w:name w:val="bene Anschrift"/>
    <w:basedOn w:val="Standard"/>
    <w:qFormat/>
    <w:rsid w:val="00274476"/>
  </w:style>
  <w:style w:type="paragraph" w:customStyle="1" w:styleId="beneOrtundDatum">
    <w:name w:val="bene Ort und Datum"/>
    <w:basedOn w:val="Standard"/>
    <w:next w:val="beneBetreff"/>
    <w:link w:val="beneOrtundDatumZchn"/>
    <w:qFormat/>
    <w:rsid w:val="00274476"/>
    <w:pPr>
      <w:ind w:right="0"/>
    </w:pPr>
  </w:style>
  <w:style w:type="paragraph" w:customStyle="1" w:styleId="beneBetreff">
    <w:name w:val="bene Betreff"/>
    <w:basedOn w:val="Standard"/>
    <w:next w:val="beneBegrung"/>
    <w:qFormat/>
    <w:rsid w:val="00274476"/>
    <w:pPr>
      <w:spacing w:before="300" w:after="560"/>
      <w:ind w:right="0"/>
    </w:pPr>
    <w:rPr>
      <w:b/>
    </w:rPr>
  </w:style>
  <w:style w:type="paragraph" w:customStyle="1" w:styleId="beneBegrung">
    <w:name w:val="bene Begrüßung"/>
    <w:basedOn w:val="Standard"/>
    <w:next w:val="Standard"/>
    <w:qFormat/>
    <w:rsid w:val="00274476"/>
    <w:pPr>
      <w:spacing w:after="300"/>
    </w:pPr>
  </w:style>
  <w:style w:type="paragraph" w:customStyle="1" w:styleId="beneGruformel">
    <w:name w:val="bene Grußformel"/>
    <w:basedOn w:val="Standard"/>
    <w:next w:val="beneUnterschrift"/>
    <w:qFormat/>
    <w:rsid w:val="00274476"/>
    <w:pPr>
      <w:spacing w:before="600" w:after="840"/>
    </w:pPr>
  </w:style>
  <w:style w:type="paragraph" w:customStyle="1" w:styleId="beneUnterschrift">
    <w:name w:val="bene Unterschrift"/>
    <w:basedOn w:val="Standard"/>
    <w:qFormat/>
    <w:rsid w:val="00274476"/>
  </w:style>
  <w:style w:type="paragraph" w:customStyle="1" w:styleId="beneAufzhlung">
    <w:name w:val="bene Aufzählung"/>
    <w:basedOn w:val="Standard"/>
    <w:next w:val="Standard"/>
    <w:qFormat/>
    <w:rsid w:val="00274476"/>
    <w:pPr>
      <w:keepNext/>
      <w:numPr>
        <w:numId w:val="8"/>
      </w:numPr>
      <w:ind w:left="357" w:hanging="357"/>
    </w:pPr>
    <w:rPr>
      <w:b/>
    </w:rPr>
  </w:style>
  <w:style w:type="paragraph" w:customStyle="1" w:styleId="beneKopf1Zeile">
    <w:name w:val="bene Kopf 1. Zeile"/>
    <w:basedOn w:val="Standard"/>
    <w:link w:val="beneKopf1ZeileZchn"/>
    <w:uiPriority w:val="1"/>
    <w:qFormat/>
    <w:rsid w:val="00BB1D27"/>
    <w:pPr>
      <w:spacing w:line="240" w:lineRule="auto"/>
    </w:pPr>
    <w:rPr>
      <w:rFonts w:cs="Arial"/>
      <w:sz w:val="14"/>
      <w:szCs w:val="14"/>
    </w:rPr>
  </w:style>
  <w:style w:type="character" w:customStyle="1" w:styleId="beneClaimZchn">
    <w:name w:val="bene Claim Zchn"/>
    <w:link w:val="beneClaim"/>
    <w:uiPriority w:val="1"/>
    <w:rsid w:val="00730ED5"/>
    <w:rPr>
      <w:rFonts w:ascii="Arial" w:hAnsi="Arial" w:cs="Arial"/>
      <w:b/>
      <w:spacing w:val="30"/>
      <w:sz w:val="14"/>
      <w:szCs w:val="14"/>
      <w:lang w:val="de-AT"/>
    </w:rPr>
  </w:style>
  <w:style w:type="paragraph" w:customStyle="1" w:styleId="beneKopfZeile2u3">
    <w:name w:val="bene Kopf Zeile 2u3"/>
    <w:basedOn w:val="Standard"/>
    <w:link w:val="beneKopfZeile2u3Zchn"/>
    <w:uiPriority w:val="1"/>
    <w:qFormat/>
    <w:rsid w:val="00BB1D27"/>
    <w:pPr>
      <w:spacing w:line="220" w:lineRule="atLeast"/>
    </w:pPr>
    <w:rPr>
      <w:rFonts w:cs="Arial"/>
      <w:sz w:val="14"/>
      <w:szCs w:val="14"/>
    </w:rPr>
  </w:style>
  <w:style w:type="character" w:customStyle="1" w:styleId="beneKopf1ZeileZchn">
    <w:name w:val="bene Kopf 1. Zeile Zchn"/>
    <w:link w:val="beneKopf1Zeile"/>
    <w:uiPriority w:val="1"/>
    <w:rsid w:val="00730ED5"/>
    <w:rPr>
      <w:rFonts w:ascii="Arial" w:hAnsi="Arial" w:cs="Arial"/>
      <w:spacing w:val="10"/>
      <w:sz w:val="14"/>
      <w:szCs w:val="14"/>
      <w:lang w:val="de-AT"/>
    </w:rPr>
  </w:style>
  <w:style w:type="paragraph" w:customStyle="1" w:styleId="OrtDatumArial11pt">
    <w:name w:val="Ort/Datum;Arial 11 pt"/>
    <w:basedOn w:val="beneOrtundDatum"/>
    <w:link w:val="OrtDatumArial11ptZchn"/>
    <w:semiHidden/>
    <w:rsid w:val="003C1D2A"/>
  </w:style>
  <w:style w:type="paragraph" w:styleId="Kopfzeile">
    <w:name w:val="header"/>
    <w:basedOn w:val="Standard"/>
    <w:link w:val="KopfzeileZchn"/>
    <w:uiPriority w:val="99"/>
    <w:unhideWhenUsed/>
    <w:rsid w:val="00730ED5"/>
    <w:pPr>
      <w:tabs>
        <w:tab w:val="center" w:pos="4536"/>
        <w:tab w:val="right" w:pos="9072"/>
      </w:tabs>
    </w:pPr>
  </w:style>
  <w:style w:type="character" w:customStyle="1" w:styleId="beneOrtundDatumZchn">
    <w:name w:val="bene Ort und Datum Zchn"/>
    <w:link w:val="beneOrtundDatum"/>
    <w:rsid w:val="003C1D2A"/>
    <w:rPr>
      <w:rFonts w:ascii="Arial" w:hAnsi="Arial"/>
      <w:spacing w:val="10"/>
      <w:sz w:val="22"/>
      <w:lang w:val="de-AT"/>
    </w:rPr>
  </w:style>
  <w:style w:type="character" w:customStyle="1" w:styleId="OrtDatumArial11ptZchn">
    <w:name w:val="Ort/Datum;Arial 11 pt Zchn"/>
    <w:link w:val="OrtDatumArial11pt"/>
    <w:semiHidden/>
    <w:rsid w:val="00730ED5"/>
    <w:rPr>
      <w:rFonts w:ascii="Arial" w:hAnsi="Arial"/>
      <w:spacing w:val="10"/>
      <w:sz w:val="22"/>
      <w:lang w:val="de-AT"/>
    </w:rPr>
  </w:style>
  <w:style w:type="character" w:customStyle="1" w:styleId="beneKopfZeile2u3Zchn">
    <w:name w:val="bene Kopf Zeile 2u3 Zchn"/>
    <w:link w:val="beneKopfZeile2u3"/>
    <w:uiPriority w:val="1"/>
    <w:rsid w:val="00730ED5"/>
    <w:rPr>
      <w:rFonts w:ascii="Arial" w:hAnsi="Arial" w:cs="Arial"/>
      <w:spacing w:val="10"/>
      <w:sz w:val="14"/>
      <w:szCs w:val="14"/>
      <w:lang w:val="de-AT"/>
    </w:rPr>
  </w:style>
  <w:style w:type="character" w:customStyle="1" w:styleId="KopfzeileZchn">
    <w:name w:val="Kopfzeile Zchn"/>
    <w:link w:val="Kopfzeile"/>
    <w:uiPriority w:val="99"/>
    <w:rsid w:val="00730ED5"/>
    <w:rPr>
      <w:rFonts w:ascii="Arial" w:hAnsi="Arial"/>
      <w:spacing w:val="10"/>
      <w:sz w:val="22"/>
      <w:lang w:val="de-AT"/>
    </w:rPr>
  </w:style>
  <w:style w:type="paragraph" w:customStyle="1" w:styleId="Flietext">
    <w:name w:val="Fließtext"/>
    <w:aliases w:val="11 pt"/>
    <w:basedOn w:val="beneGruformel"/>
    <w:semiHidden/>
    <w:rsid w:val="00A77E96"/>
    <w:pPr>
      <w:ind w:right="623"/>
    </w:pPr>
  </w:style>
  <w:style w:type="paragraph" w:styleId="Fuzeile">
    <w:name w:val="footer"/>
    <w:basedOn w:val="Standard"/>
    <w:link w:val="FuzeileZchn"/>
    <w:uiPriority w:val="99"/>
    <w:unhideWhenUsed/>
    <w:rsid w:val="00730ED5"/>
    <w:pPr>
      <w:tabs>
        <w:tab w:val="center" w:pos="4536"/>
        <w:tab w:val="right" w:pos="9072"/>
      </w:tabs>
    </w:pPr>
  </w:style>
  <w:style w:type="paragraph" w:customStyle="1" w:styleId="OrtDatum">
    <w:name w:val="Ort/Datum"/>
    <w:aliases w:val="Arial 11 pt"/>
    <w:basedOn w:val="Flietext"/>
    <w:semiHidden/>
    <w:rsid w:val="00A77E96"/>
  </w:style>
  <w:style w:type="paragraph" w:customStyle="1" w:styleId="Betreff">
    <w:name w:val="Betreff"/>
    <w:aliases w:val="Arial 11 pt Bold"/>
    <w:basedOn w:val="OrtDatum"/>
    <w:semiHidden/>
    <w:rsid w:val="00A77E96"/>
  </w:style>
  <w:style w:type="paragraph" w:customStyle="1" w:styleId="Formatvorlage1">
    <w:name w:val="Formatvorlage1"/>
    <w:basedOn w:val="Standard"/>
    <w:link w:val="Formatvorlage1Zchn"/>
    <w:semiHidden/>
    <w:rsid w:val="00BB1D27"/>
    <w:rPr>
      <w:b/>
    </w:rPr>
  </w:style>
  <w:style w:type="character" w:customStyle="1" w:styleId="FuzeileZchn">
    <w:name w:val="Fußzeile Zchn"/>
    <w:link w:val="Fuzeile"/>
    <w:uiPriority w:val="99"/>
    <w:rsid w:val="00730ED5"/>
    <w:rPr>
      <w:rFonts w:ascii="Arial" w:hAnsi="Arial"/>
      <w:spacing w:val="10"/>
      <w:sz w:val="22"/>
      <w:lang w:val="de-AT"/>
    </w:rPr>
  </w:style>
  <w:style w:type="character" w:customStyle="1" w:styleId="Formatvorlage1Zchn">
    <w:name w:val="Formatvorlage1 Zchn"/>
    <w:link w:val="Formatvorlage1"/>
    <w:semiHidden/>
    <w:rsid w:val="00730ED5"/>
    <w:rPr>
      <w:rFonts w:ascii="Arial" w:hAnsi="Arial"/>
      <w:b/>
      <w:spacing w:val="10"/>
      <w:sz w:val="22"/>
      <w:lang w:val="de-AT"/>
    </w:rPr>
  </w:style>
  <w:style w:type="character" w:styleId="Hyperlink">
    <w:name w:val="Hyperlink"/>
    <w:rsid w:val="007C6BE0"/>
    <w:rPr>
      <w:color w:val="0000FF"/>
      <w:u w:val="single"/>
    </w:rPr>
  </w:style>
  <w:style w:type="paragraph" w:styleId="StandardWeb">
    <w:name w:val="Normal (Web)"/>
    <w:basedOn w:val="Standard"/>
    <w:uiPriority w:val="99"/>
    <w:rsid w:val="007C6BE0"/>
    <w:pPr>
      <w:spacing w:before="100" w:beforeAutospacing="1" w:after="100" w:afterAutospacing="1" w:line="240" w:lineRule="auto"/>
      <w:ind w:right="0"/>
    </w:pPr>
    <w:rPr>
      <w:rFonts w:ascii="Times New Roman" w:hAnsi="Times New Roman"/>
      <w:color w:val="333333"/>
      <w:spacing w:val="0"/>
      <w:sz w:val="24"/>
      <w:lang w:val="de-DE"/>
    </w:rPr>
  </w:style>
  <w:style w:type="paragraph" w:customStyle="1" w:styleId="ACCBVTitel">
    <w:name w:val="ACC_BV_Titel"/>
    <w:basedOn w:val="Standard"/>
    <w:uiPriority w:val="99"/>
    <w:semiHidden/>
    <w:rsid w:val="00645C82"/>
    <w:pPr>
      <w:keepNext/>
      <w:spacing w:line="240" w:lineRule="auto"/>
      <w:ind w:right="0"/>
    </w:pPr>
    <w:rPr>
      <w:rFonts w:ascii="Verdana" w:eastAsiaTheme="minorHAnsi" w:hAnsi="Verdana"/>
      <w:spacing w:val="0"/>
      <w:sz w:val="28"/>
      <w:szCs w:val="28"/>
      <w:lang w:val="de-DE"/>
    </w:rPr>
  </w:style>
  <w:style w:type="character" w:styleId="Hervorhebung">
    <w:name w:val="Emphasis"/>
    <w:basedOn w:val="Absatz-Standardschriftart"/>
    <w:uiPriority w:val="20"/>
    <w:qFormat/>
    <w:rsid w:val="000411D6"/>
    <w:rPr>
      <w:i/>
      <w:iCs/>
    </w:rPr>
  </w:style>
  <w:style w:type="paragraph" w:styleId="Titel">
    <w:name w:val="Title"/>
    <w:basedOn w:val="Standard"/>
    <w:link w:val="TitelZchn"/>
    <w:qFormat/>
    <w:rsid w:val="008B38DD"/>
    <w:pPr>
      <w:spacing w:before="240" w:after="240"/>
      <w:ind w:right="0"/>
      <w:outlineLvl w:val="0"/>
    </w:pPr>
    <w:rPr>
      <w:b/>
    </w:rPr>
  </w:style>
  <w:style w:type="character" w:customStyle="1" w:styleId="TitelZchn">
    <w:name w:val="Titel Zchn"/>
    <w:basedOn w:val="Absatz-Standardschriftart"/>
    <w:link w:val="Titel"/>
    <w:rsid w:val="008B38DD"/>
    <w:rPr>
      <w:rFonts w:ascii="Arial" w:hAnsi="Arial"/>
      <w:b/>
      <w:spacing w:val="10"/>
      <w:sz w:val="22"/>
      <w:lang w:val="de-AT"/>
    </w:rPr>
  </w:style>
  <w:style w:type="paragraph" w:styleId="berarbeitung">
    <w:name w:val="Revision"/>
    <w:hidden/>
    <w:uiPriority w:val="99"/>
    <w:semiHidden/>
    <w:rsid w:val="00B36447"/>
    <w:rPr>
      <w:rFonts w:ascii="Arial" w:hAnsi="Arial"/>
      <w:spacing w:val="10"/>
      <w:sz w:val="22"/>
      <w:lang w:val="de-AT"/>
    </w:rPr>
  </w:style>
  <w:style w:type="character" w:styleId="Kommentarzeichen">
    <w:name w:val="annotation reference"/>
    <w:basedOn w:val="Absatz-Standardschriftart"/>
    <w:uiPriority w:val="99"/>
    <w:semiHidden/>
    <w:unhideWhenUsed/>
    <w:rsid w:val="00C82431"/>
    <w:rPr>
      <w:sz w:val="16"/>
      <w:szCs w:val="16"/>
    </w:rPr>
  </w:style>
  <w:style w:type="paragraph" w:styleId="Kommentartext">
    <w:name w:val="annotation text"/>
    <w:basedOn w:val="Standard"/>
    <w:link w:val="KommentartextZchn"/>
    <w:uiPriority w:val="99"/>
    <w:unhideWhenUsed/>
    <w:rsid w:val="00C82431"/>
    <w:pPr>
      <w:spacing w:line="240" w:lineRule="auto"/>
    </w:pPr>
    <w:rPr>
      <w:sz w:val="20"/>
    </w:rPr>
  </w:style>
  <w:style w:type="character" w:customStyle="1" w:styleId="KommentartextZchn">
    <w:name w:val="Kommentartext Zchn"/>
    <w:basedOn w:val="Absatz-Standardschriftart"/>
    <w:link w:val="Kommentartext"/>
    <w:uiPriority w:val="99"/>
    <w:rsid w:val="00C82431"/>
    <w:rPr>
      <w:rFonts w:ascii="Arial" w:hAnsi="Arial"/>
      <w:spacing w:val="10"/>
      <w:lang w:val="de-AT"/>
    </w:rPr>
  </w:style>
  <w:style w:type="paragraph" w:styleId="Kommentarthema">
    <w:name w:val="annotation subject"/>
    <w:basedOn w:val="Kommentartext"/>
    <w:next w:val="Kommentartext"/>
    <w:link w:val="KommentarthemaZchn"/>
    <w:uiPriority w:val="99"/>
    <w:semiHidden/>
    <w:unhideWhenUsed/>
    <w:rsid w:val="00C82431"/>
    <w:rPr>
      <w:b/>
      <w:bCs/>
    </w:rPr>
  </w:style>
  <w:style w:type="character" w:customStyle="1" w:styleId="KommentarthemaZchn">
    <w:name w:val="Kommentarthema Zchn"/>
    <w:basedOn w:val="KommentartextZchn"/>
    <w:link w:val="Kommentarthema"/>
    <w:uiPriority w:val="99"/>
    <w:semiHidden/>
    <w:rsid w:val="00C82431"/>
    <w:rPr>
      <w:rFonts w:ascii="Arial" w:hAnsi="Arial"/>
      <w:b/>
      <w:bCs/>
      <w:spacing w:val="10"/>
      <w:lang w:val="de-AT"/>
    </w:rPr>
  </w:style>
  <w:style w:type="paragraph" w:styleId="Sprechblasentext">
    <w:name w:val="Balloon Text"/>
    <w:basedOn w:val="Standard"/>
    <w:link w:val="SprechblasentextZchn"/>
    <w:uiPriority w:val="99"/>
    <w:semiHidden/>
    <w:unhideWhenUsed/>
    <w:rsid w:val="00C82431"/>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C82431"/>
    <w:rPr>
      <w:rFonts w:ascii="Segoe UI" w:hAnsi="Segoe UI" w:cs="Segoe UI"/>
      <w:spacing w:val="10"/>
      <w:sz w:val="18"/>
      <w:szCs w:val="18"/>
      <w:lang w:val="de-AT"/>
    </w:rPr>
  </w:style>
  <w:style w:type="paragraph" w:styleId="Listenabsatz">
    <w:name w:val="List Paragraph"/>
    <w:basedOn w:val="Standard"/>
    <w:uiPriority w:val="34"/>
    <w:qFormat/>
    <w:rsid w:val="00A34E1C"/>
    <w:pPr>
      <w:ind w:left="720"/>
      <w:contextualSpacing/>
    </w:pPr>
  </w:style>
  <w:style w:type="paragraph" w:customStyle="1" w:styleId="Default">
    <w:name w:val="Default"/>
    <w:rsid w:val="00FE56DE"/>
    <w:pPr>
      <w:autoSpaceDE w:val="0"/>
      <w:autoSpaceDN w:val="0"/>
      <w:adjustRightInd w:val="0"/>
    </w:pPr>
    <w:rPr>
      <w:rFonts w:ascii="LarishNeueSemibold" w:eastAsiaTheme="minorHAnsi" w:hAnsi="LarishNeueSemibold" w:cs="LarishNeueSemibold"/>
      <w:color w:val="000000"/>
      <w:lang w:eastAsia="en-US"/>
    </w:rPr>
  </w:style>
  <w:style w:type="character" w:styleId="BesuchterLink">
    <w:name w:val="FollowedHyperlink"/>
    <w:basedOn w:val="Absatz-Standardschriftart"/>
    <w:uiPriority w:val="99"/>
    <w:semiHidden/>
    <w:unhideWhenUsed/>
    <w:rsid w:val="00FE56DE"/>
    <w:rPr>
      <w:color w:val="954F72" w:themeColor="followedHyperlink"/>
      <w:u w:val="single"/>
    </w:rPr>
  </w:style>
  <w:style w:type="paragraph" w:styleId="Dokumentstruktur">
    <w:name w:val="Document Map"/>
    <w:basedOn w:val="Standard"/>
    <w:link w:val="DokumentstrukturZchn"/>
    <w:uiPriority w:val="99"/>
    <w:semiHidden/>
    <w:unhideWhenUsed/>
    <w:rsid w:val="0064774B"/>
    <w:pPr>
      <w:spacing w:line="240" w:lineRule="auto"/>
    </w:pPr>
    <w:rPr>
      <w:rFonts w:ascii="Times New Roman" w:hAnsi="Times New Roman"/>
      <w:sz w:val="24"/>
    </w:rPr>
  </w:style>
  <w:style w:type="character" w:customStyle="1" w:styleId="DokumentstrukturZchn">
    <w:name w:val="Dokumentstruktur Zchn"/>
    <w:basedOn w:val="Absatz-Standardschriftart"/>
    <w:link w:val="Dokumentstruktur"/>
    <w:uiPriority w:val="99"/>
    <w:semiHidden/>
    <w:rsid w:val="0064774B"/>
    <w:rPr>
      <w:spacing w:val="10"/>
      <w:lang w:val="de-AT"/>
    </w:rPr>
  </w:style>
  <w:style w:type="paragraph" w:customStyle="1" w:styleId="CharCharCharCharCharChar">
    <w:name w:val="Char Char Char Char Char Char"/>
    <w:basedOn w:val="Standard"/>
    <w:rsid w:val="00813994"/>
    <w:pPr>
      <w:spacing w:line="240" w:lineRule="auto"/>
      <w:ind w:right="0"/>
    </w:pPr>
    <w:rPr>
      <w:spacing w:val="0"/>
      <w:szCs w:val="22"/>
      <w:lang w:val="en-GB" w:eastAsia="en-GB"/>
    </w:rPr>
  </w:style>
  <w:style w:type="character" w:styleId="Fett">
    <w:name w:val="Strong"/>
    <w:basedOn w:val="Absatz-Standardschriftart"/>
    <w:uiPriority w:val="22"/>
    <w:qFormat/>
    <w:rsid w:val="00374FF8"/>
    <w:rPr>
      <w:b/>
      <w:bCs/>
    </w:rPr>
  </w:style>
  <w:style w:type="character" w:customStyle="1" w:styleId="apple-converted-space">
    <w:name w:val="apple-converted-space"/>
    <w:basedOn w:val="Absatz-Standardschriftart"/>
    <w:rsid w:val="00FA7E52"/>
  </w:style>
  <w:style w:type="character" w:customStyle="1" w:styleId="NichtaufgelsteErwhnung1">
    <w:name w:val="Nicht aufgelöste Erwähnung1"/>
    <w:basedOn w:val="Absatz-Standardschriftart"/>
    <w:uiPriority w:val="99"/>
    <w:semiHidden/>
    <w:unhideWhenUsed/>
    <w:rsid w:val="0088700E"/>
    <w:rPr>
      <w:color w:val="605E5C"/>
      <w:shd w:val="clear" w:color="auto" w:fill="E1DFDD"/>
    </w:rPr>
  </w:style>
  <w:style w:type="character" w:customStyle="1" w:styleId="Internetverknpfung">
    <w:name w:val="Internetverknüpfung"/>
    <w:rsid w:val="008F217E"/>
    <w:rPr>
      <w:color w:val="0000FF"/>
      <w:u w:val="single"/>
    </w:rPr>
  </w:style>
  <w:style w:type="table" w:styleId="Tabellenraster">
    <w:name w:val="Table Grid"/>
    <w:basedOn w:val="NormaleTabelle"/>
    <w:uiPriority w:val="39"/>
    <w:rsid w:val="003B00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255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5860">
      <w:bodyDiv w:val="1"/>
      <w:marLeft w:val="0"/>
      <w:marRight w:val="0"/>
      <w:marTop w:val="0"/>
      <w:marBottom w:val="0"/>
      <w:divBdr>
        <w:top w:val="none" w:sz="0" w:space="0" w:color="auto"/>
        <w:left w:val="none" w:sz="0" w:space="0" w:color="auto"/>
        <w:bottom w:val="none" w:sz="0" w:space="0" w:color="auto"/>
        <w:right w:val="none" w:sz="0" w:space="0" w:color="auto"/>
      </w:divBdr>
    </w:div>
    <w:div w:id="56779471">
      <w:bodyDiv w:val="1"/>
      <w:marLeft w:val="0"/>
      <w:marRight w:val="0"/>
      <w:marTop w:val="0"/>
      <w:marBottom w:val="0"/>
      <w:divBdr>
        <w:top w:val="none" w:sz="0" w:space="0" w:color="auto"/>
        <w:left w:val="none" w:sz="0" w:space="0" w:color="auto"/>
        <w:bottom w:val="none" w:sz="0" w:space="0" w:color="auto"/>
        <w:right w:val="none" w:sz="0" w:space="0" w:color="auto"/>
      </w:divBdr>
    </w:div>
    <w:div w:id="73626345">
      <w:bodyDiv w:val="1"/>
      <w:marLeft w:val="0"/>
      <w:marRight w:val="0"/>
      <w:marTop w:val="0"/>
      <w:marBottom w:val="0"/>
      <w:divBdr>
        <w:top w:val="none" w:sz="0" w:space="0" w:color="auto"/>
        <w:left w:val="none" w:sz="0" w:space="0" w:color="auto"/>
        <w:bottom w:val="none" w:sz="0" w:space="0" w:color="auto"/>
        <w:right w:val="none" w:sz="0" w:space="0" w:color="auto"/>
      </w:divBdr>
    </w:div>
    <w:div w:id="144010324">
      <w:bodyDiv w:val="1"/>
      <w:marLeft w:val="0"/>
      <w:marRight w:val="0"/>
      <w:marTop w:val="0"/>
      <w:marBottom w:val="0"/>
      <w:divBdr>
        <w:top w:val="none" w:sz="0" w:space="0" w:color="auto"/>
        <w:left w:val="none" w:sz="0" w:space="0" w:color="auto"/>
        <w:bottom w:val="none" w:sz="0" w:space="0" w:color="auto"/>
        <w:right w:val="none" w:sz="0" w:space="0" w:color="auto"/>
      </w:divBdr>
    </w:div>
    <w:div w:id="154492585">
      <w:bodyDiv w:val="1"/>
      <w:marLeft w:val="0"/>
      <w:marRight w:val="0"/>
      <w:marTop w:val="0"/>
      <w:marBottom w:val="0"/>
      <w:divBdr>
        <w:top w:val="none" w:sz="0" w:space="0" w:color="auto"/>
        <w:left w:val="none" w:sz="0" w:space="0" w:color="auto"/>
        <w:bottom w:val="none" w:sz="0" w:space="0" w:color="auto"/>
        <w:right w:val="none" w:sz="0" w:space="0" w:color="auto"/>
      </w:divBdr>
    </w:div>
    <w:div w:id="363291194">
      <w:bodyDiv w:val="1"/>
      <w:marLeft w:val="0"/>
      <w:marRight w:val="0"/>
      <w:marTop w:val="0"/>
      <w:marBottom w:val="0"/>
      <w:divBdr>
        <w:top w:val="none" w:sz="0" w:space="0" w:color="auto"/>
        <w:left w:val="none" w:sz="0" w:space="0" w:color="auto"/>
        <w:bottom w:val="none" w:sz="0" w:space="0" w:color="auto"/>
        <w:right w:val="none" w:sz="0" w:space="0" w:color="auto"/>
      </w:divBdr>
    </w:div>
    <w:div w:id="411436076">
      <w:bodyDiv w:val="1"/>
      <w:marLeft w:val="0"/>
      <w:marRight w:val="0"/>
      <w:marTop w:val="0"/>
      <w:marBottom w:val="0"/>
      <w:divBdr>
        <w:top w:val="none" w:sz="0" w:space="0" w:color="auto"/>
        <w:left w:val="none" w:sz="0" w:space="0" w:color="auto"/>
        <w:bottom w:val="none" w:sz="0" w:space="0" w:color="auto"/>
        <w:right w:val="none" w:sz="0" w:space="0" w:color="auto"/>
      </w:divBdr>
    </w:div>
    <w:div w:id="432434863">
      <w:bodyDiv w:val="1"/>
      <w:marLeft w:val="0"/>
      <w:marRight w:val="0"/>
      <w:marTop w:val="0"/>
      <w:marBottom w:val="0"/>
      <w:divBdr>
        <w:top w:val="none" w:sz="0" w:space="0" w:color="auto"/>
        <w:left w:val="none" w:sz="0" w:space="0" w:color="auto"/>
        <w:bottom w:val="none" w:sz="0" w:space="0" w:color="auto"/>
        <w:right w:val="none" w:sz="0" w:space="0" w:color="auto"/>
      </w:divBdr>
    </w:div>
    <w:div w:id="432825123">
      <w:bodyDiv w:val="1"/>
      <w:marLeft w:val="0"/>
      <w:marRight w:val="0"/>
      <w:marTop w:val="0"/>
      <w:marBottom w:val="0"/>
      <w:divBdr>
        <w:top w:val="none" w:sz="0" w:space="0" w:color="auto"/>
        <w:left w:val="none" w:sz="0" w:space="0" w:color="auto"/>
        <w:bottom w:val="none" w:sz="0" w:space="0" w:color="auto"/>
        <w:right w:val="none" w:sz="0" w:space="0" w:color="auto"/>
      </w:divBdr>
    </w:div>
    <w:div w:id="453408693">
      <w:bodyDiv w:val="1"/>
      <w:marLeft w:val="0"/>
      <w:marRight w:val="0"/>
      <w:marTop w:val="0"/>
      <w:marBottom w:val="0"/>
      <w:divBdr>
        <w:top w:val="none" w:sz="0" w:space="0" w:color="auto"/>
        <w:left w:val="none" w:sz="0" w:space="0" w:color="auto"/>
        <w:bottom w:val="none" w:sz="0" w:space="0" w:color="auto"/>
        <w:right w:val="none" w:sz="0" w:space="0" w:color="auto"/>
      </w:divBdr>
      <w:divsChild>
        <w:div w:id="414134226">
          <w:marLeft w:val="0"/>
          <w:marRight w:val="0"/>
          <w:marTop w:val="0"/>
          <w:marBottom w:val="0"/>
          <w:divBdr>
            <w:top w:val="none" w:sz="0" w:space="0" w:color="auto"/>
            <w:left w:val="none" w:sz="0" w:space="0" w:color="auto"/>
            <w:bottom w:val="none" w:sz="0" w:space="0" w:color="auto"/>
            <w:right w:val="none" w:sz="0" w:space="0" w:color="auto"/>
          </w:divBdr>
          <w:divsChild>
            <w:div w:id="1309165744">
              <w:marLeft w:val="0"/>
              <w:marRight w:val="0"/>
              <w:marTop w:val="0"/>
              <w:marBottom w:val="0"/>
              <w:divBdr>
                <w:top w:val="none" w:sz="0" w:space="0" w:color="auto"/>
                <w:left w:val="none" w:sz="0" w:space="0" w:color="auto"/>
                <w:bottom w:val="none" w:sz="0" w:space="0" w:color="auto"/>
                <w:right w:val="none" w:sz="0" w:space="0" w:color="auto"/>
              </w:divBdr>
              <w:divsChild>
                <w:div w:id="78789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8888817">
      <w:bodyDiv w:val="1"/>
      <w:marLeft w:val="0"/>
      <w:marRight w:val="0"/>
      <w:marTop w:val="0"/>
      <w:marBottom w:val="0"/>
      <w:divBdr>
        <w:top w:val="none" w:sz="0" w:space="0" w:color="auto"/>
        <w:left w:val="none" w:sz="0" w:space="0" w:color="auto"/>
        <w:bottom w:val="none" w:sz="0" w:space="0" w:color="auto"/>
        <w:right w:val="none" w:sz="0" w:space="0" w:color="auto"/>
      </w:divBdr>
    </w:div>
    <w:div w:id="560286199">
      <w:bodyDiv w:val="1"/>
      <w:marLeft w:val="0"/>
      <w:marRight w:val="0"/>
      <w:marTop w:val="0"/>
      <w:marBottom w:val="0"/>
      <w:divBdr>
        <w:top w:val="none" w:sz="0" w:space="0" w:color="auto"/>
        <w:left w:val="none" w:sz="0" w:space="0" w:color="auto"/>
        <w:bottom w:val="none" w:sz="0" w:space="0" w:color="auto"/>
        <w:right w:val="none" w:sz="0" w:space="0" w:color="auto"/>
      </w:divBdr>
    </w:div>
    <w:div w:id="594679280">
      <w:bodyDiv w:val="1"/>
      <w:marLeft w:val="0"/>
      <w:marRight w:val="0"/>
      <w:marTop w:val="0"/>
      <w:marBottom w:val="0"/>
      <w:divBdr>
        <w:top w:val="none" w:sz="0" w:space="0" w:color="auto"/>
        <w:left w:val="none" w:sz="0" w:space="0" w:color="auto"/>
        <w:bottom w:val="none" w:sz="0" w:space="0" w:color="auto"/>
        <w:right w:val="none" w:sz="0" w:space="0" w:color="auto"/>
      </w:divBdr>
    </w:div>
    <w:div w:id="601763846">
      <w:bodyDiv w:val="1"/>
      <w:marLeft w:val="0"/>
      <w:marRight w:val="0"/>
      <w:marTop w:val="0"/>
      <w:marBottom w:val="0"/>
      <w:divBdr>
        <w:top w:val="none" w:sz="0" w:space="0" w:color="auto"/>
        <w:left w:val="none" w:sz="0" w:space="0" w:color="auto"/>
        <w:bottom w:val="none" w:sz="0" w:space="0" w:color="auto"/>
        <w:right w:val="none" w:sz="0" w:space="0" w:color="auto"/>
      </w:divBdr>
    </w:div>
    <w:div w:id="729573745">
      <w:bodyDiv w:val="1"/>
      <w:marLeft w:val="0"/>
      <w:marRight w:val="0"/>
      <w:marTop w:val="0"/>
      <w:marBottom w:val="0"/>
      <w:divBdr>
        <w:top w:val="none" w:sz="0" w:space="0" w:color="auto"/>
        <w:left w:val="none" w:sz="0" w:space="0" w:color="auto"/>
        <w:bottom w:val="none" w:sz="0" w:space="0" w:color="auto"/>
        <w:right w:val="none" w:sz="0" w:space="0" w:color="auto"/>
      </w:divBdr>
    </w:div>
    <w:div w:id="757142821">
      <w:bodyDiv w:val="1"/>
      <w:marLeft w:val="0"/>
      <w:marRight w:val="0"/>
      <w:marTop w:val="0"/>
      <w:marBottom w:val="0"/>
      <w:divBdr>
        <w:top w:val="none" w:sz="0" w:space="0" w:color="auto"/>
        <w:left w:val="none" w:sz="0" w:space="0" w:color="auto"/>
        <w:bottom w:val="none" w:sz="0" w:space="0" w:color="auto"/>
        <w:right w:val="none" w:sz="0" w:space="0" w:color="auto"/>
      </w:divBdr>
    </w:div>
    <w:div w:id="787511976">
      <w:bodyDiv w:val="1"/>
      <w:marLeft w:val="0"/>
      <w:marRight w:val="0"/>
      <w:marTop w:val="0"/>
      <w:marBottom w:val="0"/>
      <w:divBdr>
        <w:top w:val="none" w:sz="0" w:space="0" w:color="auto"/>
        <w:left w:val="none" w:sz="0" w:space="0" w:color="auto"/>
        <w:bottom w:val="none" w:sz="0" w:space="0" w:color="auto"/>
        <w:right w:val="none" w:sz="0" w:space="0" w:color="auto"/>
      </w:divBdr>
    </w:div>
    <w:div w:id="828401255">
      <w:bodyDiv w:val="1"/>
      <w:marLeft w:val="0"/>
      <w:marRight w:val="0"/>
      <w:marTop w:val="0"/>
      <w:marBottom w:val="0"/>
      <w:divBdr>
        <w:top w:val="none" w:sz="0" w:space="0" w:color="auto"/>
        <w:left w:val="none" w:sz="0" w:space="0" w:color="auto"/>
        <w:bottom w:val="none" w:sz="0" w:space="0" w:color="auto"/>
        <w:right w:val="none" w:sz="0" w:space="0" w:color="auto"/>
      </w:divBdr>
      <w:divsChild>
        <w:div w:id="1537232866">
          <w:marLeft w:val="0"/>
          <w:marRight w:val="0"/>
          <w:marTop w:val="0"/>
          <w:marBottom w:val="0"/>
          <w:divBdr>
            <w:top w:val="none" w:sz="0" w:space="0" w:color="auto"/>
            <w:left w:val="none" w:sz="0" w:space="0" w:color="auto"/>
            <w:bottom w:val="none" w:sz="0" w:space="0" w:color="auto"/>
            <w:right w:val="none" w:sz="0" w:space="0" w:color="auto"/>
          </w:divBdr>
          <w:divsChild>
            <w:div w:id="1367217930">
              <w:marLeft w:val="0"/>
              <w:marRight w:val="0"/>
              <w:marTop w:val="0"/>
              <w:marBottom w:val="0"/>
              <w:divBdr>
                <w:top w:val="none" w:sz="0" w:space="0" w:color="auto"/>
                <w:left w:val="none" w:sz="0" w:space="0" w:color="auto"/>
                <w:bottom w:val="none" w:sz="0" w:space="0" w:color="auto"/>
                <w:right w:val="none" w:sz="0" w:space="0" w:color="auto"/>
              </w:divBdr>
              <w:divsChild>
                <w:div w:id="1518150607">
                  <w:marLeft w:val="0"/>
                  <w:marRight w:val="0"/>
                  <w:marTop w:val="0"/>
                  <w:marBottom w:val="0"/>
                  <w:divBdr>
                    <w:top w:val="none" w:sz="0" w:space="0" w:color="auto"/>
                    <w:left w:val="none" w:sz="0" w:space="0" w:color="auto"/>
                    <w:bottom w:val="none" w:sz="0" w:space="0" w:color="auto"/>
                    <w:right w:val="none" w:sz="0" w:space="0" w:color="auto"/>
                  </w:divBdr>
                  <w:divsChild>
                    <w:div w:id="117213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1236021">
      <w:bodyDiv w:val="1"/>
      <w:marLeft w:val="0"/>
      <w:marRight w:val="0"/>
      <w:marTop w:val="0"/>
      <w:marBottom w:val="0"/>
      <w:divBdr>
        <w:top w:val="none" w:sz="0" w:space="0" w:color="auto"/>
        <w:left w:val="none" w:sz="0" w:space="0" w:color="auto"/>
        <w:bottom w:val="none" w:sz="0" w:space="0" w:color="auto"/>
        <w:right w:val="none" w:sz="0" w:space="0" w:color="auto"/>
      </w:divBdr>
    </w:div>
    <w:div w:id="880900445">
      <w:bodyDiv w:val="1"/>
      <w:marLeft w:val="0"/>
      <w:marRight w:val="0"/>
      <w:marTop w:val="0"/>
      <w:marBottom w:val="0"/>
      <w:divBdr>
        <w:top w:val="none" w:sz="0" w:space="0" w:color="auto"/>
        <w:left w:val="none" w:sz="0" w:space="0" w:color="auto"/>
        <w:bottom w:val="none" w:sz="0" w:space="0" w:color="auto"/>
        <w:right w:val="none" w:sz="0" w:space="0" w:color="auto"/>
      </w:divBdr>
    </w:div>
    <w:div w:id="986587538">
      <w:bodyDiv w:val="1"/>
      <w:marLeft w:val="0"/>
      <w:marRight w:val="0"/>
      <w:marTop w:val="0"/>
      <w:marBottom w:val="0"/>
      <w:divBdr>
        <w:top w:val="none" w:sz="0" w:space="0" w:color="auto"/>
        <w:left w:val="none" w:sz="0" w:space="0" w:color="auto"/>
        <w:bottom w:val="none" w:sz="0" w:space="0" w:color="auto"/>
        <w:right w:val="none" w:sz="0" w:space="0" w:color="auto"/>
      </w:divBdr>
    </w:div>
    <w:div w:id="1033769312">
      <w:bodyDiv w:val="1"/>
      <w:marLeft w:val="0"/>
      <w:marRight w:val="0"/>
      <w:marTop w:val="0"/>
      <w:marBottom w:val="0"/>
      <w:divBdr>
        <w:top w:val="none" w:sz="0" w:space="0" w:color="auto"/>
        <w:left w:val="none" w:sz="0" w:space="0" w:color="auto"/>
        <w:bottom w:val="none" w:sz="0" w:space="0" w:color="auto"/>
        <w:right w:val="none" w:sz="0" w:space="0" w:color="auto"/>
      </w:divBdr>
    </w:div>
    <w:div w:id="1064375460">
      <w:bodyDiv w:val="1"/>
      <w:marLeft w:val="0"/>
      <w:marRight w:val="0"/>
      <w:marTop w:val="0"/>
      <w:marBottom w:val="0"/>
      <w:divBdr>
        <w:top w:val="none" w:sz="0" w:space="0" w:color="auto"/>
        <w:left w:val="none" w:sz="0" w:space="0" w:color="auto"/>
        <w:bottom w:val="none" w:sz="0" w:space="0" w:color="auto"/>
        <w:right w:val="none" w:sz="0" w:space="0" w:color="auto"/>
      </w:divBdr>
    </w:div>
    <w:div w:id="1076589160">
      <w:bodyDiv w:val="1"/>
      <w:marLeft w:val="0"/>
      <w:marRight w:val="0"/>
      <w:marTop w:val="0"/>
      <w:marBottom w:val="0"/>
      <w:divBdr>
        <w:top w:val="none" w:sz="0" w:space="0" w:color="auto"/>
        <w:left w:val="none" w:sz="0" w:space="0" w:color="auto"/>
        <w:bottom w:val="none" w:sz="0" w:space="0" w:color="auto"/>
        <w:right w:val="none" w:sz="0" w:space="0" w:color="auto"/>
      </w:divBdr>
    </w:div>
    <w:div w:id="1083189306">
      <w:bodyDiv w:val="1"/>
      <w:marLeft w:val="0"/>
      <w:marRight w:val="0"/>
      <w:marTop w:val="0"/>
      <w:marBottom w:val="0"/>
      <w:divBdr>
        <w:top w:val="none" w:sz="0" w:space="0" w:color="auto"/>
        <w:left w:val="none" w:sz="0" w:space="0" w:color="auto"/>
        <w:bottom w:val="none" w:sz="0" w:space="0" w:color="auto"/>
        <w:right w:val="none" w:sz="0" w:space="0" w:color="auto"/>
      </w:divBdr>
    </w:div>
    <w:div w:id="1134641904">
      <w:bodyDiv w:val="1"/>
      <w:marLeft w:val="0"/>
      <w:marRight w:val="0"/>
      <w:marTop w:val="0"/>
      <w:marBottom w:val="0"/>
      <w:divBdr>
        <w:top w:val="none" w:sz="0" w:space="0" w:color="auto"/>
        <w:left w:val="none" w:sz="0" w:space="0" w:color="auto"/>
        <w:bottom w:val="none" w:sz="0" w:space="0" w:color="auto"/>
        <w:right w:val="none" w:sz="0" w:space="0" w:color="auto"/>
      </w:divBdr>
    </w:div>
    <w:div w:id="1141381587">
      <w:bodyDiv w:val="1"/>
      <w:marLeft w:val="0"/>
      <w:marRight w:val="0"/>
      <w:marTop w:val="0"/>
      <w:marBottom w:val="0"/>
      <w:divBdr>
        <w:top w:val="none" w:sz="0" w:space="0" w:color="auto"/>
        <w:left w:val="none" w:sz="0" w:space="0" w:color="auto"/>
        <w:bottom w:val="none" w:sz="0" w:space="0" w:color="auto"/>
        <w:right w:val="none" w:sz="0" w:space="0" w:color="auto"/>
      </w:divBdr>
    </w:div>
    <w:div w:id="1166823798">
      <w:bodyDiv w:val="1"/>
      <w:marLeft w:val="0"/>
      <w:marRight w:val="0"/>
      <w:marTop w:val="0"/>
      <w:marBottom w:val="0"/>
      <w:divBdr>
        <w:top w:val="none" w:sz="0" w:space="0" w:color="auto"/>
        <w:left w:val="none" w:sz="0" w:space="0" w:color="auto"/>
        <w:bottom w:val="none" w:sz="0" w:space="0" w:color="auto"/>
        <w:right w:val="none" w:sz="0" w:space="0" w:color="auto"/>
      </w:divBdr>
    </w:div>
    <w:div w:id="1192231178">
      <w:bodyDiv w:val="1"/>
      <w:marLeft w:val="0"/>
      <w:marRight w:val="0"/>
      <w:marTop w:val="0"/>
      <w:marBottom w:val="0"/>
      <w:divBdr>
        <w:top w:val="none" w:sz="0" w:space="0" w:color="auto"/>
        <w:left w:val="none" w:sz="0" w:space="0" w:color="auto"/>
        <w:bottom w:val="none" w:sz="0" w:space="0" w:color="auto"/>
        <w:right w:val="none" w:sz="0" w:space="0" w:color="auto"/>
      </w:divBdr>
    </w:div>
    <w:div w:id="1239485146">
      <w:bodyDiv w:val="1"/>
      <w:marLeft w:val="0"/>
      <w:marRight w:val="0"/>
      <w:marTop w:val="0"/>
      <w:marBottom w:val="0"/>
      <w:divBdr>
        <w:top w:val="none" w:sz="0" w:space="0" w:color="auto"/>
        <w:left w:val="none" w:sz="0" w:space="0" w:color="auto"/>
        <w:bottom w:val="none" w:sz="0" w:space="0" w:color="auto"/>
        <w:right w:val="none" w:sz="0" w:space="0" w:color="auto"/>
      </w:divBdr>
    </w:div>
    <w:div w:id="1251113519">
      <w:bodyDiv w:val="1"/>
      <w:marLeft w:val="0"/>
      <w:marRight w:val="0"/>
      <w:marTop w:val="0"/>
      <w:marBottom w:val="0"/>
      <w:divBdr>
        <w:top w:val="none" w:sz="0" w:space="0" w:color="auto"/>
        <w:left w:val="none" w:sz="0" w:space="0" w:color="auto"/>
        <w:bottom w:val="none" w:sz="0" w:space="0" w:color="auto"/>
        <w:right w:val="none" w:sz="0" w:space="0" w:color="auto"/>
      </w:divBdr>
    </w:div>
    <w:div w:id="1297830500">
      <w:bodyDiv w:val="1"/>
      <w:marLeft w:val="0"/>
      <w:marRight w:val="0"/>
      <w:marTop w:val="0"/>
      <w:marBottom w:val="0"/>
      <w:divBdr>
        <w:top w:val="none" w:sz="0" w:space="0" w:color="auto"/>
        <w:left w:val="none" w:sz="0" w:space="0" w:color="auto"/>
        <w:bottom w:val="none" w:sz="0" w:space="0" w:color="auto"/>
        <w:right w:val="none" w:sz="0" w:space="0" w:color="auto"/>
      </w:divBdr>
    </w:div>
    <w:div w:id="1386177151">
      <w:bodyDiv w:val="1"/>
      <w:marLeft w:val="0"/>
      <w:marRight w:val="0"/>
      <w:marTop w:val="0"/>
      <w:marBottom w:val="0"/>
      <w:divBdr>
        <w:top w:val="none" w:sz="0" w:space="0" w:color="auto"/>
        <w:left w:val="none" w:sz="0" w:space="0" w:color="auto"/>
        <w:bottom w:val="none" w:sz="0" w:space="0" w:color="auto"/>
        <w:right w:val="none" w:sz="0" w:space="0" w:color="auto"/>
      </w:divBdr>
    </w:div>
    <w:div w:id="1390614147">
      <w:bodyDiv w:val="1"/>
      <w:marLeft w:val="0"/>
      <w:marRight w:val="0"/>
      <w:marTop w:val="0"/>
      <w:marBottom w:val="0"/>
      <w:divBdr>
        <w:top w:val="none" w:sz="0" w:space="0" w:color="auto"/>
        <w:left w:val="none" w:sz="0" w:space="0" w:color="auto"/>
        <w:bottom w:val="none" w:sz="0" w:space="0" w:color="auto"/>
        <w:right w:val="none" w:sz="0" w:space="0" w:color="auto"/>
      </w:divBdr>
    </w:div>
    <w:div w:id="1458834183">
      <w:bodyDiv w:val="1"/>
      <w:marLeft w:val="0"/>
      <w:marRight w:val="0"/>
      <w:marTop w:val="0"/>
      <w:marBottom w:val="0"/>
      <w:divBdr>
        <w:top w:val="none" w:sz="0" w:space="0" w:color="auto"/>
        <w:left w:val="none" w:sz="0" w:space="0" w:color="auto"/>
        <w:bottom w:val="none" w:sz="0" w:space="0" w:color="auto"/>
        <w:right w:val="none" w:sz="0" w:space="0" w:color="auto"/>
      </w:divBdr>
    </w:div>
    <w:div w:id="1499422553">
      <w:bodyDiv w:val="1"/>
      <w:marLeft w:val="0"/>
      <w:marRight w:val="0"/>
      <w:marTop w:val="0"/>
      <w:marBottom w:val="0"/>
      <w:divBdr>
        <w:top w:val="none" w:sz="0" w:space="0" w:color="auto"/>
        <w:left w:val="none" w:sz="0" w:space="0" w:color="auto"/>
        <w:bottom w:val="none" w:sz="0" w:space="0" w:color="auto"/>
        <w:right w:val="none" w:sz="0" w:space="0" w:color="auto"/>
      </w:divBdr>
    </w:div>
    <w:div w:id="1502087529">
      <w:bodyDiv w:val="1"/>
      <w:marLeft w:val="0"/>
      <w:marRight w:val="0"/>
      <w:marTop w:val="0"/>
      <w:marBottom w:val="0"/>
      <w:divBdr>
        <w:top w:val="none" w:sz="0" w:space="0" w:color="auto"/>
        <w:left w:val="none" w:sz="0" w:space="0" w:color="auto"/>
        <w:bottom w:val="none" w:sz="0" w:space="0" w:color="auto"/>
        <w:right w:val="none" w:sz="0" w:space="0" w:color="auto"/>
      </w:divBdr>
    </w:div>
    <w:div w:id="1519662755">
      <w:bodyDiv w:val="1"/>
      <w:marLeft w:val="0"/>
      <w:marRight w:val="0"/>
      <w:marTop w:val="0"/>
      <w:marBottom w:val="0"/>
      <w:divBdr>
        <w:top w:val="none" w:sz="0" w:space="0" w:color="auto"/>
        <w:left w:val="none" w:sz="0" w:space="0" w:color="auto"/>
        <w:bottom w:val="none" w:sz="0" w:space="0" w:color="auto"/>
        <w:right w:val="none" w:sz="0" w:space="0" w:color="auto"/>
      </w:divBdr>
    </w:div>
    <w:div w:id="1759331134">
      <w:bodyDiv w:val="1"/>
      <w:marLeft w:val="0"/>
      <w:marRight w:val="0"/>
      <w:marTop w:val="0"/>
      <w:marBottom w:val="0"/>
      <w:divBdr>
        <w:top w:val="none" w:sz="0" w:space="0" w:color="auto"/>
        <w:left w:val="none" w:sz="0" w:space="0" w:color="auto"/>
        <w:bottom w:val="none" w:sz="0" w:space="0" w:color="auto"/>
        <w:right w:val="none" w:sz="0" w:space="0" w:color="auto"/>
      </w:divBdr>
    </w:div>
    <w:div w:id="1825470985">
      <w:bodyDiv w:val="1"/>
      <w:marLeft w:val="0"/>
      <w:marRight w:val="0"/>
      <w:marTop w:val="0"/>
      <w:marBottom w:val="0"/>
      <w:divBdr>
        <w:top w:val="none" w:sz="0" w:space="0" w:color="auto"/>
        <w:left w:val="none" w:sz="0" w:space="0" w:color="auto"/>
        <w:bottom w:val="none" w:sz="0" w:space="0" w:color="auto"/>
        <w:right w:val="none" w:sz="0" w:space="0" w:color="auto"/>
      </w:divBdr>
    </w:div>
    <w:div w:id="1852910489">
      <w:bodyDiv w:val="1"/>
      <w:marLeft w:val="0"/>
      <w:marRight w:val="0"/>
      <w:marTop w:val="0"/>
      <w:marBottom w:val="0"/>
      <w:divBdr>
        <w:top w:val="none" w:sz="0" w:space="0" w:color="auto"/>
        <w:left w:val="none" w:sz="0" w:space="0" w:color="auto"/>
        <w:bottom w:val="none" w:sz="0" w:space="0" w:color="auto"/>
        <w:right w:val="none" w:sz="0" w:space="0" w:color="auto"/>
      </w:divBdr>
    </w:div>
    <w:div w:id="1878203605">
      <w:bodyDiv w:val="1"/>
      <w:marLeft w:val="0"/>
      <w:marRight w:val="0"/>
      <w:marTop w:val="0"/>
      <w:marBottom w:val="0"/>
      <w:divBdr>
        <w:top w:val="none" w:sz="0" w:space="0" w:color="auto"/>
        <w:left w:val="none" w:sz="0" w:space="0" w:color="auto"/>
        <w:bottom w:val="none" w:sz="0" w:space="0" w:color="auto"/>
        <w:right w:val="none" w:sz="0" w:space="0" w:color="auto"/>
      </w:divBdr>
    </w:div>
    <w:div w:id="1909605161">
      <w:bodyDiv w:val="1"/>
      <w:marLeft w:val="0"/>
      <w:marRight w:val="0"/>
      <w:marTop w:val="0"/>
      <w:marBottom w:val="0"/>
      <w:divBdr>
        <w:top w:val="none" w:sz="0" w:space="0" w:color="auto"/>
        <w:left w:val="none" w:sz="0" w:space="0" w:color="auto"/>
        <w:bottom w:val="none" w:sz="0" w:space="0" w:color="auto"/>
        <w:right w:val="none" w:sz="0" w:space="0" w:color="auto"/>
      </w:divBdr>
    </w:div>
    <w:div w:id="2001500588">
      <w:bodyDiv w:val="1"/>
      <w:marLeft w:val="0"/>
      <w:marRight w:val="0"/>
      <w:marTop w:val="0"/>
      <w:marBottom w:val="0"/>
      <w:divBdr>
        <w:top w:val="none" w:sz="0" w:space="0" w:color="auto"/>
        <w:left w:val="none" w:sz="0" w:space="0" w:color="auto"/>
        <w:bottom w:val="none" w:sz="0" w:space="0" w:color="auto"/>
        <w:right w:val="none" w:sz="0" w:space="0" w:color="auto"/>
      </w:divBdr>
    </w:div>
    <w:div w:id="2027704783">
      <w:bodyDiv w:val="1"/>
      <w:marLeft w:val="0"/>
      <w:marRight w:val="0"/>
      <w:marTop w:val="0"/>
      <w:marBottom w:val="0"/>
      <w:divBdr>
        <w:top w:val="none" w:sz="0" w:space="0" w:color="auto"/>
        <w:left w:val="none" w:sz="0" w:space="0" w:color="auto"/>
        <w:bottom w:val="none" w:sz="0" w:space="0" w:color="auto"/>
        <w:right w:val="none" w:sz="0" w:space="0" w:color="auto"/>
      </w:divBdr>
    </w:div>
    <w:div w:id="21189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ne.com/" TargetMode="Externa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7B07C-FABD-4E2A-8E7B-CE7956E28F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754</Words>
  <Characters>4175</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Bene GmbH</Company>
  <LinksUpToDate>false</LinksUpToDate>
  <CharactersWithSpaces>4920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Musku, Tara</dc:creator>
  <cp:keywords/>
  <dc:description/>
  <cp:lastModifiedBy>Musku, Tara</cp:lastModifiedBy>
  <cp:revision>3</cp:revision>
  <cp:lastPrinted>2026-01-13T13:18:00Z</cp:lastPrinted>
  <dcterms:created xsi:type="dcterms:W3CDTF">2026-02-03T15:35:00Z</dcterms:created>
  <dcterms:modified xsi:type="dcterms:W3CDTF">2026-02-03T15:35:00Z</dcterms:modified>
</cp:coreProperties>
</file>